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6AA09C" w14:textId="77777777" w:rsidR="00A80AB5" w:rsidRDefault="00A80AB5">
      <w:pPr>
        <w:pStyle w:val="Rubrik1"/>
        <w:tabs>
          <w:tab w:val="left" w:pos="4106"/>
          <w:tab w:val="left" w:pos="8019"/>
        </w:tabs>
        <w:spacing w:before="88"/>
        <w:rPr>
          <w:w w:val="110"/>
        </w:rPr>
      </w:pPr>
      <w:r>
        <w:rPr>
          <w:noProof/>
          <w:lang w:eastAsia="sv-SE"/>
        </w:rPr>
        <w:drawing>
          <wp:inline distT="0" distB="0" distL="0" distR="0" wp14:anchorId="5B395B6C" wp14:editId="21196342">
            <wp:extent cx="1657350" cy="316195"/>
            <wp:effectExtent l="0" t="0" r="0" b="8255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ga_45_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4827" cy="319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A1336">
        <w:rPr>
          <w:w w:val="110"/>
        </w:rPr>
        <w:br/>
        <w:t>Kultur- och fritidsförvaltningen</w:t>
      </w:r>
      <w:r w:rsidR="00BC078A">
        <w:rPr>
          <w:w w:val="110"/>
        </w:rPr>
        <w:tab/>
      </w:r>
    </w:p>
    <w:p w14:paraId="5DA069E8" w14:textId="77777777" w:rsidR="00A80AB5" w:rsidRDefault="00A80AB5">
      <w:pPr>
        <w:pStyle w:val="Rubrik1"/>
        <w:tabs>
          <w:tab w:val="left" w:pos="4106"/>
          <w:tab w:val="left" w:pos="8019"/>
        </w:tabs>
        <w:spacing w:before="88"/>
        <w:rPr>
          <w:w w:val="110"/>
        </w:rPr>
      </w:pPr>
    </w:p>
    <w:p w14:paraId="6E0BDAB8" w14:textId="77777777" w:rsidR="00C536CF" w:rsidRPr="007A1336" w:rsidRDefault="00BC078A">
      <w:pPr>
        <w:pStyle w:val="Rubrik1"/>
        <w:tabs>
          <w:tab w:val="left" w:pos="4106"/>
          <w:tab w:val="left" w:pos="8019"/>
        </w:tabs>
        <w:spacing w:before="88"/>
        <w:rPr>
          <w:b/>
          <w:spacing w:val="-2"/>
          <w:sz w:val="28"/>
          <w:szCs w:val="28"/>
        </w:rPr>
      </w:pPr>
      <w:r w:rsidRPr="007A1336">
        <w:rPr>
          <w:b/>
          <w:spacing w:val="-2"/>
          <w:sz w:val="28"/>
          <w:szCs w:val="28"/>
        </w:rPr>
        <w:t>Ansökan</w:t>
      </w:r>
      <w:r w:rsidR="00A80AB5" w:rsidRPr="007A1336">
        <w:rPr>
          <w:b/>
          <w:spacing w:val="-2"/>
          <w:sz w:val="28"/>
          <w:szCs w:val="28"/>
        </w:rPr>
        <w:t xml:space="preserve"> om r</w:t>
      </w:r>
      <w:r w:rsidRPr="007A1336">
        <w:rPr>
          <w:b/>
          <w:spacing w:val="-2"/>
          <w:sz w:val="28"/>
          <w:szCs w:val="28"/>
        </w:rPr>
        <w:t>egistrering för lotteri</w:t>
      </w:r>
      <w:r w:rsidR="00A80AB5" w:rsidRPr="007A1336">
        <w:rPr>
          <w:b/>
          <w:spacing w:val="-2"/>
          <w:sz w:val="28"/>
          <w:szCs w:val="28"/>
        </w:rPr>
        <w:t xml:space="preserve"> enligt Spellagen (2018:2038)</w:t>
      </w:r>
    </w:p>
    <w:p w14:paraId="57D2C532" w14:textId="77777777" w:rsidR="00A80AB5" w:rsidRPr="007A1336" w:rsidRDefault="00A80AB5" w:rsidP="00403ABC">
      <w:pPr>
        <w:tabs>
          <w:tab w:val="left" w:pos="5167"/>
          <w:tab w:val="left" w:pos="7624"/>
          <w:tab w:val="left" w:pos="8019"/>
        </w:tabs>
        <w:spacing w:before="3"/>
        <w:ind w:left="8016" w:hanging="3910"/>
        <w:rPr>
          <w:b/>
          <w:spacing w:val="-2"/>
          <w:sz w:val="28"/>
          <w:szCs w:val="28"/>
        </w:rPr>
      </w:pPr>
    </w:p>
    <w:p w14:paraId="4BE3EED9" w14:textId="77777777" w:rsidR="00E8406D" w:rsidRPr="007A1336" w:rsidRDefault="00E8406D" w:rsidP="00A80AB5">
      <w:pPr>
        <w:tabs>
          <w:tab w:val="left" w:pos="5167"/>
          <w:tab w:val="left" w:pos="7624"/>
          <w:tab w:val="left" w:pos="8019"/>
        </w:tabs>
        <w:spacing w:before="3"/>
        <w:ind w:left="8016" w:hanging="3910"/>
        <w:jc w:val="both"/>
        <w:rPr>
          <w:b/>
          <w:spacing w:val="-2"/>
          <w:sz w:val="28"/>
          <w:szCs w:val="28"/>
        </w:rPr>
      </w:pPr>
    </w:p>
    <w:p w14:paraId="024ED2F4" w14:textId="77777777" w:rsidR="00A80AB5" w:rsidRPr="00A17D7D" w:rsidRDefault="00A80AB5" w:rsidP="00A80AB5">
      <w:pPr>
        <w:spacing w:before="100"/>
        <w:ind w:left="142"/>
        <w:rPr>
          <w:b/>
        </w:rPr>
      </w:pPr>
      <w:r w:rsidRPr="00A17D7D">
        <w:rPr>
          <w:b/>
        </w:rPr>
        <w:t>Information</w:t>
      </w:r>
      <w:r w:rsidRPr="00A17D7D">
        <w:rPr>
          <w:b/>
          <w:spacing w:val="-6"/>
        </w:rPr>
        <w:t xml:space="preserve"> </w:t>
      </w:r>
      <w:r w:rsidRPr="00A17D7D">
        <w:rPr>
          <w:b/>
        </w:rPr>
        <w:t>om</w:t>
      </w:r>
      <w:r w:rsidRPr="00A17D7D">
        <w:rPr>
          <w:b/>
          <w:spacing w:val="-5"/>
        </w:rPr>
        <w:t xml:space="preserve"> </w:t>
      </w:r>
      <w:r w:rsidRPr="00A17D7D">
        <w:rPr>
          <w:b/>
          <w:spacing w:val="-2"/>
        </w:rPr>
        <w:t>registreringslotteri</w:t>
      </w:r>
    </w:p>
    <w:p w14:paraId="24FF7F22" w14:textId="77777777" w:rsidR="00A80AB5" w:rsidRDefault="00A80AB5" w:rsidP="00A80AB5">
      <w:pPr>
        <w:pStyle w:val="Brdtext"/>
        <w:spacing w:before="230" w:line="276" w:lineRule="auto"/>
        <w:ind w:left="142" w:right="1129"/>
      </w:pPr>
      <w:r w:rsidRPr="00A17D7D">
        <w:t>Registreringslotteri beviljas ideella föreningar eller registrerade trossamfund som i huvudsak ägnar sig åt allmännyttig</w:t>
      </w:r>
      <w:r w:rsidRPr="00A17D7D">
        <w:rPr>
          <w:spacing w:val="-5"/>
        </w:rPr>
        <w:t xml:space="preserve"> </w:t>
      </w:r>
      <w:r w:rsidRPr="00A17D7D">
        <w:t>verksamhet.</w:t>
      </w:r>
      <w:r w:rsidRPr="00A17D7D">
        <w:rPr>
          <w:spacing w:val="-5"/>
        </w:rPr>
        <w:t xml:space="preserve"> </w:t>
      </w:r>
      <w:r w:rsidRPr="00A17D7D">
        <w:t>Organisationen</w:t>
      </w:r>
      <w:r w:rsidRPr="00A17D7D">
        <w:rPr>
          <w:spacing w:val="-5"/>
        </w:rPr>
        <w:t xml:space="preserve"> </w:t>
      </w:r>
      <w:r w:rsidRPr="00A17D7D">
        <w:t>ska</w:t>
      </w:r>
      <w:r w:rsidRPr="00A17D7D">
        <w:rPr>
          <w:spacing w:val="-5"/>
        </w:rPr>
        <w:t xml:space="preserve"> </w:t>
      </w:r>
      <w:r w:rsidRPr="00A17D7D">
        <w:t>vara</w:t>
      </w:r>
      <w:r w:rsidRPr="00A17D7D">
        <w:rPr>
          <w:spacing w:val="-5"/>
        </w:rPr>
        <w:t xml:space="preserve"> </w:t>
      </w:r>
      <w:r w:rsidRPr="00A17D7D">
        <w:t>öppen</w:t>
      </w:r>
      <w:r w:rsidRPr="00A17D7D">
        <w:rPr>
          <w:spacing w:val="-5"/>
        </w:rPr>
        <w:t xml:space="preserve"> </w:t>
      </w:r>
      <w:r w:rsidRPr="00A17D7D">
        <w:t>för</w:t>
      </w:r>
      <w:r w:rsidRPr="00A17D7D">
        <w:rPr>
          <w:spacing w:val="-5"/>
        </w:rPr>
        <w:t xml:space="preserve"> </w:t>
      </w:r>
      <w:r w:rsidRPr="00A17D7D">
        <w:t>alla och ha behov av inkomster från lotterier.</w:t>
      </w:r>
      <w:r>
        <w:t xml:space="preserve"> </w:t>
      </w:r>
      <w:r w:rsidRPr="00A17D7D">
        <w:t>Registreringen</w:t>
      </w:r>
      <w:r w:rsidRPr="00A17D7D">
        <w:rPr>
          <w:spacing w:val="-4"/>
        </w:rPr>
        <w:t xml:space="preserve"> </w:t>
      </w:r>
      <w:r w:rsidRPr="00A17D7D">
        <w:t>gäller</w:t>
      </w:r>
      <w:r w:rsidRPr="00A17D7D">
        <w:rPr>
          <w:spacing w:val="-4"/>
        </w:rPr>
        <w:t xml:space="preserve"> </w:t>
      </w:r>
      <w:r w:rsidRPr="00A17D7D">
        <w:t>fem</w:t>
      </w:r>
      <w:r w:rsidRPr="00A17D7D">
        <w:rPr>
          <w:spacing w:val="-5"/>
        </w:rPr>
        <w:t xml:space="preserve"> </w:t>
      </w:r>
      <w:r w:rsidRPr="00A17D7D">
        <w:t>år.</w:t>
      </w:r>
      <w:r w:rsidRPr="00A17D7D">
        <w:rPr>
          <w:spacing w:val="-4"/>
        </w:rPr>
        <w:t xml:space="preserve"> </w:t>
      </w:r>
      <w:r w:rsidRPr="00A17D7D">
        <w:t>En</w:t>
      </w:r>
      <w:r w:rsidRPr="00A17D7D">
        <w:rPr>
          <w:spacing w:val="-4"/>
        </w:rPr>
        <w:t xml:space="preserve"> </w:t>
      </w:r>
      <w:r w:rsidRPr="00A17D7D">
        <w:t>förening som registreras får då arrangera flera lotterier med en</w:t>
      </w:r>
      <w:r w:rsidRPr="00A17D7D">
        <w:rPr>
          <w:spacing w:val="-5"/>
        </w:rPr>
        <w:t xml:space="preserve"> </w:t>
      </w:r>
      <w:r w:rsidRPr="00A17D7D">
        <w:t>total</w:t>
      </w:r>
      <w:r w:rsidRPr="00A17D7D">
        <w:rPr>
          <w:spacing w:val="-6"/>
        </w:rPr>
        <w:t xml:space="preserve"> </w:t>
      </w:r>
      <w:r w:rsidRPr="00A17D7D">
        <w:t>omsättning</w:t>
      </w:r>
      <w:r w:rsidRPr="00A17D7D">
        <w:rPr>
          <w:spacing w:val="-5"/>
        </w:rPr>
        <w:t xml:space="preserve"> </w:t>
      </w:r>
      <w:r w:rsidRPr="00A17D7D">
        <w:t>för</w:t>
      </w:r>
      <w:r w:rsidRPr="00A17D7D">
        <w:rPr>
          <w:spacing w:val="-5"/>
        </w:rPr>
        <w:t xml:space="preserve"> </w:t>
      </w:r>
      <w:r w:rsidRPr="00A17D7D">
        <w:t>högst</w:t>
      </w:r>
      <w:r w:rsidRPr="00A17D7D">
        <w:rPr>
          <w:spacing w:val="-5"/>
        </w:rPr>
        <w:t xml:space="preserve"> </w:t>
      </w:r>
      <w:r w:rsidRPr="00A17D7D">
        <w:t>33</w:t>
      </w:r>
      <w:r w:rsidRPr="00A17D7D">
        <w:rPr>
          <w:spacing w:val="-5"/>
        </w:rPr>
        <w:t xml:space="preserve"> </w:t>
      </w:r>
      <w:r w:rsidRPr="00A17D7D">
        <w:t>och</w:t>
      </w:r>
      <w:r w:rsidRPr="00A17D7D">
        <w:rPr>
          <w:spacing w:val="-5"/>
        </w:rPr>
        <w:t xml:space="preserve"> </w:t>
      </w:r>
      <w:r w:rsidRPr="00A17D7D">
        <w:t>1/3</w:t>
      </w:r>
      <w:r w:rsidRPr="00A17D7D">
        <w:rPr>
          <w:spacing w:val="-5"/>
        </w:rPr>
        <w:t xml:space="preserve"> </w:t>
      </w:r>
      <w:r w:rsidRPr="00A17D7D">
        <w:t>prisbasbelopp under en femårsperiod. Organisationer som har högre</w:t>
      </w:r>
      <w:r>
        <w:t xml:space="preserve"> </w:t>
      </w:r>
      <w:r w:rsidRPr="00A17D7D">
        <w:t xml:space="preserve">omsättning ska vända sig till Spelinspektionen. </w:t>
      </w:r>
    </w:p>
    <w:p w14:paraId="78BD006F" w14:textId="77777777" w:rsidR="00A80AB5" w:rsidRDefault="00A80AB5" w:rsidP="00A80AB5">
      <w:pPr>
        <w:pStyle w:val="Brdtext"/>
        <w:spacing w:before="230" w:line="276" w:lineRule="auto"/>
        <w:ind w:left="142" w:right="1129"/>
        <w:rPr>
          <w:color w:val="202124"/>
          <w:shd w:val="clear" w:color="auto" w:fill="FFFFFF"/>
        </w:rPr>
      </w:pPr>
      <w:r w:rsidRPr="00A17D7D">
        <w:t>Värdet av vinsterna</w:t>
      </w:r>
      <w:r w:rsidRPr="00A17D7D">
        <w:rPr>
          <w:spacing w:val="-4"/>
        </w:rPr>
        <w:t xml:space="preserve"> </w:t>
      </w:r>
      <w:r w:rsidRPr="00A17D7D">
        <w:t>i</w:t>
      </w:r>
      <w:r w:rsidRPr="00A17D7D">
        <w:rPr>
          <w:spacing w:val="-5"/>
        </w:rPr>
        <w:t xml:space="preserve"> </w:t>
      </w:r>
      <w:r w:rsidRPr="00A17D7D">
        <w:t>varje</w:t>
      </w:r>
      <w:r w:rsidRPr="00A17D7D">
        <w:rPr>
          <w:spacing w:val="-4"/>
        </w:rPr>
        <w:t xml:space="preserve"> </w:t>
      </w:r>
      <w:r w:rsidRPr="00A17D7D">
        <w:t>lotteri</w:t>
      </w:r>
      <w:r w:rsidRPr="00A17D7D">
        <w:rPr>
          <w:spacing w:val="-5"/>
        </w:rPr>
        <w:t xml:space="preserve"> </w:t>
      </w:r>
      <w:r w:rsidRPr="00A17D7D">
        <w:t>ska</w:t>
      </w:r>
      <w:r w:rsidRPr="00A17D7D">
        <w:rPr>
          <w:spacing w:val="-4"/>
        </w:rPr>
        <w:t xml:space="preserve"> </w:t>
      </w:r>
      <w:r w:rsidRPr="00A17D7D">
        <w:t>motsvara</w:t>
      </w:r>
      <w:r w:rsidRPr="00A17D7D">
        <w:rPr>
          <w:spacing w:val="-4"/>
        </w:rPr>
        <w:t xml:space="preserve"> </w:t>
      </w:r>
      <w:r w:rsidRPr="00A17D7D">
        <w:t>minst</w:t>
      </w:r>
      <w:r w:rsidRPr="00A17D7D">
        <w:rPr>
          <w:spacing w:val="-4"/>
        </w:rPr>
        <w:t xml:space="preserve"> </w:t>
      </w:r>
      <w:r w:rsidRPr="00A17D7D">
        <w:t>35</w:t>
      </w:r>
      <w:r w:rsidRPr="00A17D7D">
        <w:rPr>
          <w:spacing w:val="-4"/>
        </w:rPr>
        <w:t xml:space="preserve"> </w:t>
      </w:r>
      <w:r w:rsidRPr="00A17D7D">
        <w:t>procent</w:t>
      </w:r>
      <w:r w:rsidRPr="00A17D7D">
        <w:rPr>
          <w:spacing w:val="-4"/>
        </w:rPr>
        <w:t xml:space="preserve"> </w:t>
      </w:r>
      <w:r w:rsidRPr="00A17D7D">
        <w:t>och högst 50 procent av insatsernas värde och värdet av en kontant vinst får uppgå till högst ett prisbasbelopp.</w:t>
      </w:r>
      <w:r>
        <w:t xml:space="preserve"> </w:t>
      </w:r>
      <w:r w:rsidRPr="00A17D7D">
        <w:t>Kommunen</w:t>
      </w:r>
      <w:r w:rsidRPr="00A17D7D">
        <w:rPr>
          <w:spacing w:val="-6"/>
        </w:rPr>
        <w:t xml:space="preserve"> </w:t>
      </w:r>
      <w:r>
        <w:t>har en utsedd</w:t>
      </w:r>
      <w:r w:rsidRPr="00A17D7D">
        <w:rPr>
          <w:spacing w:val="-6"/>
        </w:rPr>
        <w:t xml:space="preserve"> </w:t>
      </w:r>
      <w:r w:rsidRPr="00A17D7D">
        <w:t>kontrollant</w:t>
      </w:r>
      <w:r w:rsidRPr="00A17D7D">
        <w:rPr>
          <w:spacing w:val="-6"/>
        </w:rPr>
        <w:t xml:space="preserve"> </w:t>
      </w:r>
      <w:r>
        <w:t>som i</w:t>
      </w:r>
      <w:r w:rsidRPr="00A17D7D">
        <w:rPr>
          <w:spacing w:val="-7"/>
        </w:rPr>
        <w:t xml:space="preserve"> </w:t>
      </w:r>
      <w:r w:rsidRPr="00A17D7D">
        <w:t>samband</w:t>
      </w:r>
      <w:r w:rsidRPr="00A17D7D">
        <w:rPr>
          <w:spacing w:val="-6"/>
        </w:rPr>
        <w:t xml:space="preserve"> </w:t>
      </w:r>
      <w:r w:rsidRPr="00A17D7D">
        <w:t>med</w:t>
      </w:r>
      <w:r w:rsidRPr="00A17D7D">
        <w:rPr>
          <w:spacing w:val="-6"/>
        </w:rPr>
        <w:t xml:space="preserve"> </w:t>
      </w:r>
      <w:r w:rsidRPr="00A17D7D">
        <w:t xml:space="preserve">genomfört lotteri </w:t>
      </w:r>
      <w:r>
        <w:t xml:space="preserve">redovisar det tillsammans med lotteriinnehavaren. Föreningen som genomfört lotteriet står för arvodet till lotterikontrollanten. Ersättningen </w:t>
      </w:r>
      <w:r w:rsidRPr="00A17D7D">
        <w:rPr>
          <w:color w:val="040C28"/>
        </w:rPr>
        <w:t>är fastställd till tre procent av lotteriets beräknade omslutning</w:t>
      </w:r>
      <w:r w:rsidRPr="00A17D7D">
        <w:rPr>
          <w:color w:val="202124"/>
          <w:shd w:val="clear" w:color="auto" w:fill="FFFFFF"/>
        </w:rPr>
        <w:t>.</w:t>
      </w:r>
    </w:p>
    <w:p w14:paraId="05C6A54E" w14:textId="77777777" w:rsidR="007A1336" w:rsidRDefault="007A1336" w:rsidP="007A1336">
      <w:pPr>
        <w:ind w:left="153"/>
        <w:rPr>
          <w:b/>
          <w:spacing w:val="-2"/>
        </w:rPr>
      </w:pPr>
    </w:p>
    <w:p w14:paraId="30C041EE" w14:textId="77777777" w:rsidR="007A1336" w:rsidRDefault="007A1336" w:rsidP="007A1336">
      <w:pPr>
        <w:ind w:left="153"/>
        <w:rPr>
          <w:b/>
          <w:spacing w:val="-2"/>
        </w:rPr>
      </w:pPr>
    </w:p>
    <w:p w14:paraId="5AAE21D3" w14:textId="77777777" w:rsidR="007A1336" w:rsidRPr="00A17D7D" w:rsidRDefault="007A1336" w:rsidP="007A1336">
      <w:pPr>
        <w:ind w:left="153"/>
        <w:rPr>
          <w:b/>
        </w:rPr>
      </w:pPr>
      <w:r>
        <w:rPr>
          <w:b/>
          <w:spacing w:val="-2"/>
        </w:rPr>
        <w:t>Sökande</w:t>
      </w:r>
    </w:p>
    <w:p w14:paraId="655477BD" w14:textId="77777777" w:rsidR="007A1336" w:rsidRDefault="007A1336" w:rsidP="00A80AB5">
      <w:pPr>
        <w:pStyle w:val="Brdtext"/>
        <w:spacing w:before="230" w:line="276" w:lineRule="auto"/>
        <w:ind w:left="142" w:right="1129"/>
        <w:rPr>
          <w:color w:val="202124"/>
          <w:shd w:val="clear" w:color="auto" w:fill="FFFFFF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55"/>
        <w:gridCol w:w="3468"/>
        <w:gridCol w:w="3427"/>
      </w:tblGrid>
      <w:tr w:rsidR="00E62087" w:rsidRPr="00A17D7D" w14:paraId="5B2A0981" w14:textId="77777777" w:rsidTr="00AE34FB">
        <w:trPr>
          <w:trHeight w:val="707"/>
        </w:trPr>
        <w:tc>
          <w:tcPr>
            <w:tcW w:w="3555" w:type="dxa"/>
          </w:tcPr>
          <w:p w14:paraId="74827090" w14:textId="77777777" w:rsidR="00E62087" w:rsidRPr="00A17D7D" w:rsidRDefault="00E62087" w:rsidP="00AE34FB">
            <w:pPr>
              <w:pStyle w:val="TableParagraph"/>
              <w:spacing w:before="7"/>
              <w:ind w:left="65"/>
              <w:rPr>
                <w:sz w:val="18"/>
              </w:rPr>
            </w:pPr>
            <w:r>
              <w:rPr>
                <w:spacing w:val="-4"/>
                <w:sz w:val="18"/>
              </w:rPr>
              <w:t>Föreningens namn</w:t>
            </w:r>
          </w:p>
        </w:tc>
        <w:tc>
          <w:tcPr>
            <w:tcW w:w="3468" w:type="dxa"/>
          </w:tcPr>
          <w:p w14:paraId="4B253B86" w14:textId="77777777" w:rsidR="00E62087" w:rsidRPr="00A17D7D" w:rsidRDefault="00E62087" w:rsidP="00AE34FB">
            <w:pPr>
              <w:pStyle w:val="TableParagraph"/>
              <w:spacing w:before="7"/>
              <w:ind w:left="75"/>
              <w:rPr>
                <w:sz w:val="18"/>
              </w:rPr>
            </w:pPr>
            <w:r w:rsidRPr="00A17D7D">
              <w:rPr>
                <w:spacing w:val="-2"/>
                <w:sz w:val="18"/>
              </w:rPr>
              <w:t>Org</w:t>
            </w:r>
            <w:r w:rsidR="007A1336">
              <w:rPr>
                <w:spacing w:val="-2"/>
                <w:sz w:val="18"/>
              </w:rPr>
              <w:t>anisations</w:t>
            </w:r>
            <w:r w:rsidRPr="00A17D7D">
              <w:rPr>
                <w:spacing w:val="-2"/>
                <w:sz w:val="18"/>
              </w:rPr>
              <w:t>nummer</w:t>
            </w:r>
          </w:p>
        </w:tc>
        <w:tc>
          <w:tcPr>
            <w:tcW w:w="3427" w:type="dxa"/>
          </w:tcPr>
          <w:p w14:paraId="6E695D37" w14:textId="77777777" w:rsidR="00E62087" w:rsidRPr="00A17D7D" w:rsidRDefault="00E62087" w:rsidP="00AE34FB">
            <w:pPr>
              <w:pStyle w:val="TableParagraph"/>
              <w:spacing w:before="7"/>
              <w:ind w:left="80"/>
              <w:rPr>
                <w:sz w:val="18"/>
              </w:rPr>
            </w:pPr>
            <w:r w:rsidRPr="00A17D7D">
              <w:rPr>
                <w:spacing w:val="-2"/>
                <w:sz w:val="18"/>
              </w:rPr>
              <w:t>E-postadress</w:t>
            </w:r>
          </w:p>
        </w:tc>
      </w:tr>
      <w:tr w:rsidR="00E62087" w:rsidRPr="00A17D7D" w14:paraId="300089A8" w14:textId="77777777" w:rsidTr="00AE34FB">
        <w:trPr>
          <w:trHeight w:val="710"/>
        </w:trPr>
        <w:tc>
          <w:tcPr>
            <w:tcW w:w="3555" w:type="dxa"/>
          </w:tcPr>
          <w:p w14:paraId="76BB83E2" w14:textId="77777777" w:rsidR="00E62087" w:rsidRPr="00A17D7D" w:rsidRDefault="00E62087" w:rsidP="00AE34FB">
            <w:pPr>
              <w:pStyle w:val="TableParagraph"/>
              <w:spacing w:line="237" w:lineRule="exact"/>
              <w:ind w:left="65"/>
              <w:rPr>
                <w:sz w:val="18"/>
              </w:rPr>
            </w:pPr>
            <w:r w:rsidRPr="00A17D7D">
              <w:rPr>
                <w:spacing w:val="-2"/>
                <w:sz w:val="18"/>
              </w:rPr>
              <w:t>Postadress</w:t>
            </w:r>
          </w:p>
        </w:tc>
        <w:tc>
          <w:tcPr>
            <w:tcW w:w="3468" w:type="dxa"/>
          </w:tcPr>
          <w:p w14:paraId="12BF7622" w14:textId="77777777" w:rsidR="00E62087" w:rsidRPr="00A17D7D" w:rsidRDefault="00E62087" w:rsidP="00AE34FB">
            <w:pPr>
              <w:pStyle w:val="TableParagraph"/>
              <w:spacing w:line="237" w:lineRule="exact"/>
              <w:ind w:left="75"/>
              <w:rPr>
                <w:sz w:val="18"/>
              </w:rPr>
            </w:pPr>
            <w:r w:rsidRPr="00A17D7D">
              <w:rPr>
                <w:spacing w:val="-2"/>
                <w:sz w:val="18"/>
              </w:rPr>
              <w:t>Besöksadress</w:t>
            </w:r>
          </w:p>
        </w:tc>
        <w:tc>
          <w:tcPr>
            <w:tcW w:w="3427" w:type="dxa"/>
          </w:tcPr>
          <w:p w14:paraId="5623A1BC" w14:textId="77777777" w:rsidR="00E62087" w:rsidRPr="00A17D7D" w:rsidRDefault="00E62087" w:rsidP="00AE34FB">
            <w:pPr>
              <w:pStyle w:val="TableParagraph"/>
              <w:spacing w:line="237" w:lineRule="exact"/>
              <w:ind w:left="89"/>
              <w:rPr>
                <w:sz w:val="18"/>
              </w:rPr>
            </w:pPr>
            <w:r w:rsidRPr="00A17D7D">
              <w:rPr>
                <w:spacing w:val="-2"/>
                <w:sz w:val="18"/>
              </w:rPr>
              <w:t>Faktureringsadress</w:t>
            </w:r>
          </w:p>
        </w:tc>
      </w:tr>
      <w:tr w:rsidR="00E62087" w:rsidRPr="00A17D7D" w14:paraId="056B64EE" w14:textId="77777777" w:rsidTr="00AE34FB">
        <w:trPr>
          <w:trHeight w:val="707"/>
        </w:trPr>
        <w:tc>
          <w:tcPr>
            <w:tcW w:w="3555" w:type="dxa"/>
          </w:tcPr>
          <w:p w14:paraId="1FADBC23" w14:textId="77777777" w:rsidR="00E62087" w:rsidRPr="00A17D7D" w:rsidRDefault="00E62087" w:rsidP="00AE34FB">
            <w:pPr>
              <w:pStyle w:val="TableParagraph"/>
              <w:spacing w:line="238" w:lineRule="exact"/>
              <w:ind w:left="65"/>
              <w:rPr>
                <w:sz w:val="18"/>
              </w:rPr>
            </w:pPr>
            <w:r w:rsidRPr="00A17D7D">
              <w:rPr>
                <w:spacing w:val="-2"/>
                <w:sz w:val="18"/>
              </w:rPr>
              <w:t>Postnummer</w:t>
            </w:r>
          </w:p>
        </w:tc>
        <w:tc>
          <w:tcPr>
            <w:tcW w:w="6895" w:type="dxa"/>
            <w:gridSpan w:val="2"/>
          </w:tcPr>
          <w:p w14:paraId="671756D7" w14:textId="77777777" w:rsidR="00E62087" w:rsidRPr="00A17D7D" w:rsidRDefault="00E62087" w:rsidP="00AE34FB">
            <w:pPr>
              <w:pStyle w:val="TableParagraph"/>
              <w:spacing w:line="238" w:lineRule="exact"/>
              <w:ind w:left="75"/>
              <w:rPr>
                <w:sz w:val="18"/>
              </w:rPr>
            </w:pPr>
            <w:r w:rsidRPr="00A17D7D">
              <w:rPr>
                <w:spacing w:val="-5"/>
                <w:sz w:val="18"/>
              </w:rPr>
              <w:t>Ort</w:t>
            </w:r>
          </w:p>
        </w:tc>
      </w:tr>
    </w:tbl>
    <w:p w14:paraId="040BA461" w14:textId="77777777" w:rsidR="007A1336" w:rsidRDefault="007A1336" w:rsidP="00E62087">
      <w:pPr>
        <w:ind w:left="153"/>
        <w:rPr>
          <w:b/>
          <w:spacing w:val="-2"/>
        </w:rPr>
      </w:pPr>
    </w:p>
    <w:p w14:paraId="4DADCD44" w14:textId="77777777" w:rsidR="00E62087" w:rsidRPr="00A17D7D" w:rsidRDefault="007A1336" w:rsidP="00E62087">
      <w:pPr>
        <w:ind w:left="153"/>
        <w:rPr>
          <w:b/>
        </w:rPr>
      </w:pPr>
      <w:r>
        <w:rPr>
          <w:b/>
          <w:spacing w:val="-2"/>
        </w:rPr>
        <w:t xml:space="preserve">Sökandes </w:t>
      </w:r>
      <w:r w:rsidR="00E85FCB">
        <w:rPr>
          <w:b/>
          <w:spacing w:val="-2"/>
        </w:rPr>
        <w:t>lotteriföreståndare</w:t>
      </w:r>
    </w:p>
    <w:p w14:paraId="1FA8941B" w14:textId="77777777" w:rsidR="00E62087" w:rsidRPr="00A17D7D" w:rsidRDefault="00E62087" w:rsidP="00E62087">
      <w:pPr>
        <w:pStyle w:val="Brdtext"/>
        <w:spacing w:before="1"/>
        <w:rPr>
          <w:b/>
          <w:sz w:val="22"/>
        </w:rPr>
      </w:pPr>
    </w:p>
    <w:tbl>
      <w:tblPr>
        <w:tblStyle w:val="TableNormal"/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55"/>
        <w:gridCol w:w="3468"/>
        <w:gridCol w:w="3427"/>
      </w:tblGrid>
      <w:tr w:rsidR="00E62087" w:rsidRPr="00A17D7D" w14:paraId="3D8E8CBA" w14:textId="77777777" w:rsidTr="00AE34FB">
        <w:trPr>
          <w:trHeight w:val="410"/>
        </w:trPr>
        <w:tc>
          <w:tcPr>
            <w:tcW w:w="10450" w:type="dxa"/>
            <w:gridSpan w:val="3"/>
          </w:tcPr>
          <w:p w14:paraId="21468097" w14:textId="77777777" w:rsidR="00E62087" w:rsidRDefault="00E62087" w:rsidP="00AE34FB">
            <w:pPr>
              <w:pStyle w:val="TableParagraph"/>
              <w:spacing w:before="7"/>
              <w:ind w:left="65"/>
              <w:rPr>
                <w:spacing w:val="-4"/>
                <w:sz w:val="18"/>
              </w:rPr>
            </w:pPr>
            <w:r w:rsidRPr="00A17D7D">
              <w:rPr>
                <w:spacing w:val="-4"/>
                <w:sz w:val="18"/>
              </w:rPr>
              <w:t>Namn</w:t>
            </w:r>
          </w:p>
          <w:p w14:paraId="28BFDDD9" w14:textId="77777777" w:rsidR="00E62087" w:rsidRDefault="00E62087" w:rsidP="00AE34FB">
            <w:pPr>
              <w:pStyle w:val="TableParagraph"/>
              <w:spacing w:before="7"/>
              <w:ind w:left="65"/>
              <w:rPr>
                <w:spacing w:val="-4"/>
                <w:sz w:val="18"/>
              </w:rPr>
            </w:pPr>
          </w:p>
          <w:p w14:paraId="63AEA220" w14:textId="77777777" w:rsidR="00E62087" w:rsidRPr="00A17D7D" w:rsidRDefault="00E62087" w:rsidP="00AE34FB">
            <w:pPr>
              <w:pStyle w:val="TableParagraph"/>
              <w:spacing w:before="7"/>
              <w:ind w:left="65"/>
              <w:rPr>
                <w:sz w:val="18"/>
              </w:rPr>
            </w:pPr>
          </w:p>
        </w:tc>
      </w:tr>
      <w:tr w:rsidR="00E62087" w:rsidRPr="00A17D7D" w14:paraId="1C7A0635" w14:textId="77777777" w:rsidTr="00AE34FB">
        <w:trPr>
          <w:trHeight w:val="419"/>
        </w:trPr>
        <w:tc>
          <w:tcPr>
            <w:tcW w:w="3555" w:type="dxa"/>
          </w:tcPr>
          <w:p w14:paraId="20B99304" w14:textId="77777777" w:rsidR="00E62087" w:rsidRDefault="00E62087" w:rsidP="00AE34FB">
            <w:pPr>
              <w:pStyle w:val="TableParagraph"/>
              <w:spacing w:line="237" w:lineRule="exact"/>
              <w:ind w:left="65"/>
              <w:rPr>
                <w:spacing w:val="-2"/>
                <w:sz w:val="18"/>
              </w:rPr>
            </w:pPr>
            <w:r w:rsidRPr="00A17D7D">
              <w:rPr>
                <w:spacing w:val="-2"/>
                <w:sz w:val="18"/>
              </w:rPr>
              <w:t>Adress</w:t>
            </w:r>
          </w:p>
          <w:p w14:paraId="0A49B2F5" w14:textId="77777777" w:rsidR="00E62087" w:rsidRDefault="00E62087" w:rsidP="00AE34FB">
            <w:pPr>
              <w:pStyle w:val="TableParagraph"/>
              <w:spacing w:line="237" w:lineRule="exact"/>
              <w:ind w:left="65"/>
              <w:rPr>
                <w:spacing w:val="-2"/>
                <w:sz w:val="18"/>
              </w:rPr>
            </w:pPr>
          </w:p>
          <w:p w14:paraId="486324D0" w14:textId="77777777" w:rsidR="00E62087" w:rsidRPr="00A17D7D" w:rsidRDefault="00E62087" w:rsidP="00AE34FB">
            <w:pPr>
              <w:pStyle w:val="TableParagraph"/>
              <w:spacing w:line="237" w:lineRule="exact"/>
              <w:ind w:left="65"/>
              <w:rPr>
                <w:sz w:val="18"/>
              </w:rPr>
            </w:pPr>
          </w:p>
        </w:tc>
        <w:tc>
          <w:tcPr>
            <w:tcW w:w="3468" w:type="dxa"/>
          </w:tcPr>
          <w:p w14:paraId="1E88282A" w14:textId="77777777" w:rsidR="00E62087" w:rsidRPr="00A17D7D" w:rsidRDefault="00E62087" w:rsidP="00AE34FB">
            <w:pPr>
              <w:pStyle w:val="TableParagraph"/>
              <w:spacing w:line="237" w:lineRule="exact"/>
              <w:ind w:left="75"/>
              <w:rPr>
                <w:sz w:val="18"/>
              </w:rPr>
            </w:pPr>
            <w:r w:rsidRPr="00A17D7D">
              <w:rPr>
                <w:spacing w:val="-2"/>
                <w:sz w:val="18"/>
              </w:rPr>
              <w:t>Postnummer</w:t>
            </w:r>
          </w:p>
        </w:tc>
        <w:tc>
          <w:tcPr>
            <w:tcW w:w="3427" w:type="dxa"/>
          </w:tcPr>
          <w:p w14:paraId="68799C9C" w14:textId="77777777" w:rsidR="00E62087" w:rsidRPr="00A17D7D" w:rsidRDefault="00E62087" w:rsidP="00AE34FB">
            <w:pPr>
              <w:pStyle w:val="TableParagraph"/>
              <w:spacing w:line="237" w:lineRule="exact"/>
              <w:ind w:left="89"/>
              <w:rPr>
                <w:sz w:val="18"/>
              </w:rPr>
            </w:pPr>
            <w:r w:rsidRPr="00A17D7D">
              <w:rPr>
                <w:spacing w:val="-5"/>
                <w:sz w:val="18"/>
              </w:rPr>
              <w:t>Ort</w:t>
            </w:r>
          </w:p>
        </w:tc>
      </w:tr>
      <w:tr w:rsidR="00E62087" w:rsidRPr="00A17D7D" w14:paraId="35B699EE" w14:textId="77777777" w:rsidTr="00AE34FB">
        <w:trPr>
          <w:trHeight w:val="792"/>
        </w:trPr>
        <w:tc>
          <w:tcPr>
            <w:tcW w:w="3555" w:type="dxa"/>
          </w:tcPr>
          <w:p w14:paraId="104CEA8F" w14:textId="77777777" w:rsidR="00E62087" w:rsidRPr="00A17D7D" w:rsidRDefault="00E62087" w:rsidP="00AE34FB">
            <w:pPr>
              <w:pStyle w:val="TableParagraph"/>
              <w:spacing w:line="235" w:lineRule="exact"/>
              <w:ind w:left="65"/>
              <w:rPr>
                <w:sz w:val="18"/>
              </w:rPr>
            </w:pPr>
            <w:r w:rsidRPr="00A17D7D">
              <w:rPr>
                <w:spacing w:val="-2"/>
                <w:sz w:val="18"/>
              </w:rPr>
              <w:t>Telefonnummer</w:t>
            </w:r>
          </w:p>
        </w:tc>
        <w:tc>
          <w:tcPr>
            <w:tcW w:w="6895" w:type="dxa"/>
            <w:gridSpan w:val="2"/>
          </w:tcPr>
          <w:p w14:paraId="71CF387A" w14:textId="77777777" w:rsidR="00E62087" w:rsidRPr="00A17D7D" w:rsidRDefault="00E62087" w:rsidP="00AE34FB">
            <w:pPr>
              <w:pStyle w:val="TableParagraph"/>
              <w:spacing w:line="235" w:lineRule="exact"/>
              <w:ind w:left="75"/>
              <w:rPr>
                <w:sz w:val="18"/>
              </w:rPr>
            </w:pPr>
            <w:r w:rsidRPr="00A17D7D">
              <w:rPr>
                <w:sz w:val="18"/>
              </w:rPr>
              <w:t>E-postadress</w:t>
            </w:r>
            <w:r w:rsidRPr="00A17D7D">
              <w:rPr>
                <w:spacing w:val="-4"/>
                <w:sz w:val="18"/>
              </w:rPr>
              <w:t xml:space="preserve"> </w:t>
            </w:r>
            <w:r w:rsidRPr="00A17D7D">
              <w:rPr>
                <w:sz w:val="18"/>
              </w:rPr>
              <w:t>som</w:t>
            </w:r>
            <w:r w:rsidRPr="00A17D7D">
              <w:rPr>
                <w:spacing w:val="-4"/>
                <w:sz w:val="18"/>
              </w:rPr>
              <w:t xml:space="preserve"> </w:t>
            </w:r>
            <w:r w:rsidRPr="00A17D7D">
              <w:rPr>
                <w:sz w:val="18"/>
              </w:rPr>
              <w:t>ska</w:t>
            </w:r>
            <w:r w:rsidRPr="00A17D7D">
              <w:rPr>
                <w:spacing w:val="-3"/>
                <w:sz w:val="18"/>
              </w:rPr>
              <w:t xml:space="preserve"> </w:t>
            </w:r>
            <w:r w:rsidRPr="00A17D7D">
              <w:rPr>
                <w:sz w:val="18"/>
              </w:rPr>
              <w:t>användas</w:t>
            </w:r>
            <w:r w:rsidRPr="00A17D7D">
              <w:rPr>
                <w:spacing w:val="-4"/>
                <w:sz w:val="18"/>
              </w:rPr>
              <w:t xml:space="preserve"> </w:t>
            </w:r>
            <w:r w:rsidRPr="00A17D7D">
              <w:rPr>
                <w:sz w:val="18"/>
              </w:rPr>
              <w:t>i</w:t>
            </w:r>
            <w:r w:rsidRPr="00A17D7D">
              <w:rPr>
                <w:spacing w:val="-4"/>
                <w:sz w:val="18"/>
              </w:rPr>
              <w:t xml:space="preserve"> </w:t>
            </w:r>
            <w:r w:rsidRPr="00A17D7D">
              <w:rPr>
                <w:sz w:val="18"/>
              </w:rPr>
              <w:t>kontakten</w:t>
            </w:r>
            <w:r w:rsidRPr="00A17D7D">
              <w:rPr>
                <w:spacing w:val="-3"/>
                <w:sz w:val="18"/>
              </w:rPr>
              <w:t xml:space="preserve"> </w:t>
            </w:r>
            <w:r w:rsidRPr="00A17D7D">
              <w:rPr>
                <w:sz w:val="18"/>
              </w:rPr>
              <w:t>med</w:t>
            </w:r>
            <w:r w:rsidRPr="00A17D7D">
              <w:rPr>
                <w:spacing w:val="-2"/>
                <w:sz w:val="18"/>
              </w:rPr>
              <w:t xml:space="preserve"> sökanden</w:t>
            </w:r>
          </w:p>
        </w:tc>
      </w:tr>
    </w:tbl>
    <w:p w14:paraId="393C11CF" w14:textId="77777777" w:rsidR="00E62087" w:rsidRDefault="00E62087" w:rsidP="00E62087">
      <w:pPr>
        <w:spacing w:before="79"/>
        <w:ind w:left="120"/>
        <w:rPr>
          <w:b/>
          <w:spacing w:val="-2"/>
        </w:rPr>
      </w:pPr>
    </w:p>
    <w:p w14:paraId="5083FD94" w14:textId="77777777" w:rsidR="00E62087" w:rsidRPr="00A17D7D" w:rsidRDefault="00E62087" w:rsidP="00E62087">
      <w:pPr>
        <w:spacing w:before="79"/>
        <w:ind w:left="120"/>
        <w:rPr>
          <w:b/>
        </w:rPr>
      </w:pPr>
      <w:r w:rsidRPr="00A17D7D">
        <w:rPr>
          <w:b/>
          <w:spacing w:val="-2"/>
        </w:rPr>
        <w:t>Registreringens</w:t>
      </w:r>
      <w:r w:rsidRPr="00A17D7D">
        <w:rPr>
          <w:b/>
          <w:spacing w:val="9"/>
        </w:rPr>
        <w:t xml:space="preserve"> </w:t>
      </w:r>
      <w:r w:rsidRPr="00A17D7D">
        <w:rPr>
          <w:b/>
          <w:spacing w:val="-2"/>
        </w:rPr>
        <w:t>omfattning</w:t>
      </w:r>
    </w:p>
    <w:p w14:paraId="72A3E643" w14:textId="77777777" w:rsidR="00E62087" w:rsidRPr="00A17D7D" w:rsidRDefault="00E62087" w:rsidP="00E62087">
      <w:pPr>
        <w:pStyle w:val="Brdtext"/>
        <w:spacing w:after="1"/>
        <w:rPr>
          <w:b/>
          <w:sz w:val="22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1"/>
      </w:tblGrid>
      <w:tr w:rsidR="00E62087" w:rsidRPr="00A17D7D" w14:paraId="04260179" w14:textId="77777777" w:rsidTr="00E62087">
        <w:trPr>
          <w:trHeight w:val="410"/>
        </w:trPr>
        <w:tc>
          <w:tcPr>
            <w:tcW w:w="10451" w:type="dxa"/>
          </w:tcPr>
          <w:p w14:paraId="14C58DD5" w14:textId="77777777" w:rsidR="00E62087" w:rsidRDefault="00E62087" w:rsidP="00AE34FB">
            <w:pPr>
              <w:pStyle w:val="TableParagraph"/>
              <w:spacing w:before="7"/>
              <w:ind w:left="65"/>
              <w:rPr>
                <w:spacing w:val="-2"/>
                <w:sz w:val="18"/>
              </w:rPr>
            </w:pPr>
            <w:r w:rsidRPr="00A17D7D">
              <w:rPr>
                <w:sz w:val="18"/>
              </w:rPr>
              <w:t xml:space="preserve">Lotteriförsäljningsområde </w:t>
            </w:r>
            <w:r w:rsidRPr="00A17D7D">
              <w:rPr>
                <w:spacing w:val="-2"/>
                <w:sz w:val="18"/>
              </w:rPr>
              <w:t>(kommun)</w:t>
            </w:r>
          </w:p>
          <w:p w14:paraId="79DED0A9" w14:textId="77777777" w:rsidR="007A1336" w:rsidRDefault="007A1336" w:rsidP="00AE34FB">
            <w:pPr>
              <w:pStyle w:val="TableParagraph"/>
              <w:spacing w:before="7"/>
              <w:ind w:left="65"/>
              <w:rPr>
                <w:spacing w:val="-2"/>
                <w:sz w:val="18"/>
              </w:rPr>
            </w:pPr>
          </w:p>
          <w:p w14:paraId="73F7CAA5" w14:textId="77777777" w:rsidR="007A1336" w:rsidRPr="00A17D7D" w:rsidRDefault="007A1336" w:rsidP="00AE34FB">
            <w:pPr>
              <w:pStyle w:val="TableParagraph"/>
              <w:spacing w:before="7"/>
              <w:ind w:left="65"/>
              <w:rPr>
                <w:sz w:val="18"/>
              </w:rPr>
            </w:pPr>
          </w:p>
        </w:tc>
      </w:tr>
      <w:tr w:rsidR="00E62087" w:rsidRPr="00A17D7D" w14:paraId="193A95B9" w14:textId="77777777" w:rsidTr="00E62087">
        <w:trPr>
          <w:trHeight w:val="576"/>
        </w:trPr>
        <w:tc>
          <w:tcPr>
            <w:tcW w:w="10451" w:type="dxa"/>
          </w:tcPr>
          <w:p w14:paraId="4113373A" w14:textId="77777777" w:rsidR="00E62087" w:rsidRPr="00A17D7D" w:rsidRDefault="00E62087" w:rsidP="00AE34FB">
            <w:pPr>
              <w:pStyle w:val="TableParagraph"/>
              <w:spacing w:before="12"/>
              <w:ind w:left="65"/>
              <w:rPr>
                <w:sz w:val="18"/>
              </w:rPr>
            </w:pPr>
            <w:r w:rsidRPr="00A17D7D">
              <w:rPr>
                <w:sz w:val="18"/>
              </w:rPr>
              <w:t xml:space="preserve">Önskad registreringsperiod (fr.o.m.– t.o.m.) </w:t>
            </w:r>
            <w:r w:rsidRPr="00A17D7D">
              <w:rPr>
                <w:spacing w:val="-2"/>
                <w:sz w:val="18"/>
              </w:rPr>
              <w:t>ÅÅÅÅMMDD</w:t>
            </w:r>
          </w:p>
        </w:tc>
      </w:tr>
    </w:tbl>
    <w:p w14:paraId="778E9207" w14:textId="77777777" w:rsidR="007A1336" w:rsidRDefault="007A1336" w:rsidP="00567162">
      <w:pPr>
        <w:spacing w:before="202"/>
        <w:ind w:left="138"/>
        <w:rPr>
          <w:b/>
        </w:rPr>
      </w:pPr>
    </w:p>
    <w:p w14:paraId="3384FCBF" w14:textId="77777777" w:rsidR="007A1336" w:rsidRDefault="007A1336">
      <w:pPr>
        <w:rPr>
          <w:b/>
        </w:rPr>
      </w:pPr>
      <w:r>
        <w:rPr>
          <w:b/>
        </w:rPr>
        <w:br w:type="page"/>
      </w:r>
    </w:p>
    <w:p w14:paraId="0FE0FBF0" w14:textId="77777777" w:rsidR="007A1336" w:rsidRDefault="007A1336" w:rsidP="00567162">
      <w:pPr>
        <w:spacing w:before="202"/>
        <w:ind w:left="138"/>
        <w:rPr>
          <w:b/>
        </w:rPr>
      </w:pPr>
    </w:p>
    <w:p w14:paraId="452DE3C7" w14:textId="77777777" w:rsidR="00567162" w:rsidRDefault="00567162" w:rsidP="00567162">
      <w:pPr>
        <w:spacing w:before="202"/>
        <w:ind w:left="138"/>
        <w:rPr>
          <w:b/>
        </w:rPr>
      </w:pPr>
      <w:r>
        <w:rPr>
          <w:b/>
        </w:rPr>
        <w:t>Kontrollant och avgifter</w:t>
      </w:r>
      <w:r>
        <w:rPr>
          <w:b/>
        </w:rPr>
        <w:br/>
      </w:r>
    </w:p>
    <w:tbl>
      <w:tblPr>
        <w:tblStyle w:val="TableNormal"/>
        <w:tblW w:w="0" w:type="auto"/>
        <w:tblInd w:w="13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59"/>
      </w:tblGrid>
      <w:tr w:rsidR="00567162" w14:paraId="236ABEB3" w14:textId="77777777" w:rsidTr="00AE34FB">
        <w:trPr>
          <w:trHeight w:val="772"/>
        </w:trPr>
        <w:tc>
          <w:tcPr>
            <w:tcW w:w="10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82EF9" w14:textId="77777777" w:rsidR="00567162" w:rsidRDefault="00567162" w:rsidP="00AE34FB">
            <w:pPr>
              <w:pStyle w:val="TableParagraph"/>
              <w:spacing w:line="229" w:lineRule="exact"/>
              <w:ind w:left="79"/>
              <w:rPr>
                <w:sz w:val="20"/>
              </w:rPr>
            </w:pPr>
            <w:r>
              <w:rPr>
                <w:sz w:val="20"/>
              </w:rPr>
              <w:t>Av kommunen förordnad kontrollant</w:t>
            </w:r>
          </w:p>
          <w:p w14:paraId="5F7ECC97" w14:textId="77777777" w:rsidR="00567162" w:rsidRDefault="00567162" w:rsidP="00AE34FB">
            <w:pPr>
              <w:pStyle w:val="TableParagraph"/>
              <w:spacing w:line="229" w:lineRule="exact"/>
              <w:ind w:left="79"/>
              <w:rPr>
                <w:sz w:val="20"/>
              </w:rPr>
            </w:pPr>
          </w:p>
          <w:p w14:paraId="1E7B974C" w14:textId="77777777" w:rsidR="00567162" w:rsidRDefault="00567162" w:rsidP="00AE34FB">
            <w:pPr>
              <w:pStyle w:val="TableParagraph"/>
              <w:spacing w:line="229" w:lineRule="exact"/>
              <w:ind w:left="79"/>
              <w:rPr>
                <w:sz w:val="20"/>
              </w:rPr>
            </w:pPr>
          </w:p>
          <w:p w14:paraId="0667FB4E" w14:textId="77777777" w:rsidR="00567162" w:rsidRDefault="00567162" w:rsidP="00AE34FB">
            <w:pPr>
              <w:pStyle w:val="TableParagraph"/>
              <w:spacing w:line="229" w:lineRule="exact"/>
              <w:ind w:left="79"/>
              <w:rPr>
                <w:sz w:val="20"/>
              </w:rPr>
            </w:pPr>
            <w:r>
              <w:rPr>
                <w:sz w:val="20"/>
              </w:rPr>
              <w:t>Kontaktuppgift</w:t>
            </w:r>
            <w:r w:rsidR="007A1336">
              <w:rPr>
                <w:sz w:val="20"/>
              </w:rPr>
              <w:t>er</w:t>
            </w:r>
          </w:p>
          <w:p w14:paraId="5E2097C1" w14:textId="77777777" w:rsidR="007A1336" w:rsidRDefault="007A1336" w:rsidP="00AE34FB">
            <w:pPr>
              <w:pStyle w:val="TableParagraph"/>
              <w:spacing w:line="229" w:lineRule="exact"/>
              <w:ind w:left="79"/>
              <w:rPr>
                <w:sz w:val="20"/>
              </w:rPr>
            </w:pPr>
          </w:p>
        </w:tc>
      </w:tr>
      <w:tr w:rsidR="00567162" w14:paraId="0B7560DE" w14:textId="77777777" w:rsidTr="00AE34FB">
        <w:trPr>
          <w:trHeight w:val="563"/>
        </w:trPr>
        <w:tc>
          <w:tcPr>
            <w:tcW w:w="10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2AEF8" w14:textId="77777777" w:rsidR="00567162" w:rsidRDefault="00567162" w:rsidP="00AE34FB">
            <w:pPr>
              <w:pStyle w:val="TableParagraph"/>
              <w:spacing w:before="9"/>
              <w:ind w:left="0"/>
              <w:rPr>
                <w:sz w:val="19"/>
              </w:rPr>
            </w:pPr>
          </w:p>
          <w:p w14:paraId="3A9F470C" w14:textId="77777777" w:rsidR="00567162" w:rsidRDefault="00567162" w:rsidP="00AE34FB">
            <w:pPr>
              <w:pStyle w:val="TableParagraph"/>
              <w:tabs>
                <w:tab w:val="left" w:pos="4445"/>
              </w:tabs>
              <w:ind w:left="79"/>
              <w:rPr>
                <w:sz w:val="20"/>
              </w:rPr>
            </w:pPr>
            <w:r>
              <w:rPr>
                <w:sz w:val="20"/>
              </w:rPr>
              <w:t>Kontrollantarvode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fastställs till 3 procent </w:t>
            </w:r>
            <w:r w:rsidR="00D6090B" w:rsidRPr="00D6090B">
              <w:rPr>
                <w:sz w:val="20"/>
              </w:rPr>
              <w:t>lotteriets omslutning, dock maximalt</w:t>
            </w:r>
            <w:r w:rsidR="00D6090B">
              <w:rPr>
                <w:sz w:val="20"/>
              </w:rPr>
              <w:t xml:space="preserve"> </w:t>
            </w:r>
            <w:r w:rsidR="00D6090B" w:rsidRPr="00D6090B">
              <w:rPr>
                <w:sz w:val="20"/>
              </w:rPr>
              <w:t>2000 kr per lotteriredovisning.</w:t>
            </w:r>
          </w:p>
        </w:tc>
      </w:tr>
      <w:tr w:rsidR="00567162" w14:paraId="31F4FD65" w14:textId="77777777" w:rsidTr="00AE34FB">
        <w:trPr>
          <w:trHeight w:val="561"/>
        </w:trPr>
        <w:tc>
          <w:tcPr>
            <w:tcW w:w="10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1DF65" w14:textId="77777777" w:rsidR="00567162" w:rsidRDefault="00567162" w:rsidP="00AE34FB">
            <w:pPr>
              <w:pStyle w:val="TableParagraph"/>
              <w:spacing w:line="227" w:lineRule="exact"/>
              <w:ind w:left="79"/>
              <w:rPr>
                <w:sz w:val="20"/>
              </w:rPr>
            </w:pPr>
          </w:p>
          <w:p w14:paraId="15B3E8C1" w14:textId="3A3DFEBF" w:rsidR="00567162" w:rsidRDefault="00567162" w:rsidP="00AE34FB">
            <w:pPr>
              <w:pStyle w:val="TableParagraph"/>
              <w:spacing w:line="227" w:lineRule="exact"/>
              <w:ind w:left="79"/>
              <w:rPr>
                <w:sz w:val="20"/>
              </w:rPr>
            </w:pPr>
            <w:r>
              <w:rPr>
                <w:sz w:val="20"/>
              </w:rPr>
              <w:t>Avgift för registreringen</w:t>
            </w:r>
            <w:r w:rsidR="00491279">
              <w:rPr>
                <w:sz w:val="20"/>
              </w:rPr>
              <w:t xml:space="preserve"> är</w:t>
            </w:r>
            <w:r>
              <w:rPr>
                <w:sz w:val="20"/>
              </w:rPr>
              <w:t xml:space="preserve"> </w:t>
            </w:r>
            <w:r w:rsidR="000754E2">
              <w:rPr>
                <w:sz w:val="20"/>
              </w:rPr>
              <w:t>500</w:t>
            </w:r>
            <w:r>
              <w:rPr>
                <w:sz w:val="20"/>
              </w:rPr>
              <w:t xml:space="preserve"> kronor.</w:t>
            </w:r>
          </w:p>
        </w:tc>
      </w:tr>
    </w:tbl>
    <w:p w14:paraId="1EA9D7E5" w14:textId="77777777" w:rsidR="00E62087" w:rsidRPr="00A17D7D" w:rsidRDefault="00E62087" w:rsidP="00E62087">
      <w:pPr>
        <w:spacing w:before="202"/>
        <w:ind w:left="138"/>
        <w:rPr>
          <w:b/>
        </w:rPr>
      </w:pPr>
      <w:r w:rsidRPr="00A17D7D">
        <w:rPr>
          <w:b/>
        </w:rPr>
        <w:t>Bilagor</w:t>
      </w:r>
      <w:r w:rsidRPr="00A17D7D">
        <w:rPr>
          <w:b/>
          <w:spacing w:val="-4"/>
        </w:rPr>
        <w:t xml:space="preserve"> </w:t>
      </w:r>
      <w:r w:rsidRPr="00A17D7D">
        <w:rPr>
          <w:b/>
        </w:rPr>
        <w:t>som</w:t>
      </w:r>
      <w:r w:rsidRPr="00A17D7D">
        <w:rPr>
          <w:b/>
          <w:spacing w:val="-3"/>
        </w:rPr>
        <w:t xml:space="preserve"> </w:t>
      </w:r>
      <w:r w:rsidRPr="00A17D7D">
        <w:rPr>
          <w:b/>
        </w:rPr>
        <w:t>ska</w:t>
      </w:r>
      <w:r w:rsidRPr="00A17D7D">
        <w:rPr>
          <w:b/>
          <w:spacing w:val="-3"/>
        </w:rPr>
        <w:t xml:space="preserve"> </w:t>
      </w:r>
      <w:r w:rsidRPr="00A17D7D">
        <w:rPr>
          <w:b/>
        </w:rPr>
        <w:t>bifogas</w:t>
      </w:r>
      <w:r w:rsidRPr="00A17D7D">
        <w:rPr>
          <w:b/>
          <w:spacing w:val="-3"/>
        </w:rPr>
        <w:t xml:space="preserve"> </w:t>
      </w:r>
      <w:r w:rsidRPr="00A17D7D">
        <w:rPr>
          <w:b/>
          <w:spacing w:val="-2"/>
        </w:rPr>
        <w:t>ansökan</w:t>
      </w:r>
    </w:p>
    <w:p w14:paraId="74CC3B9D" w14:textId="77777777" w:rsidR="00E62087" w:rsidRPr="00A17D7D" w:rsidRDefault="00E62087" w:rsidP="00E62087">
      <w:pPr>
        <w:pStyle w:val="Brdtext"/>
        <w:spacing w:before="1"/>
        <w:rPr>
          <w:b/>
          <w:sz w:val="22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1"/>
      </w:tblGrid>
      <w:tr w:rsidR="00E62087" w:rsidRPr="00A17D7D" w14:paraId="61A7F26D" w14:textId="77777777" w:rsidTr="00AE34FB">
        <w:trPr>
          <w:trHeight w:val="456"/>
        </w:trPr>
        <w:tc>
          <w:tcPr>
            <w:tcW w:w="10451" w:type="dxa"/>
          </w:tcPr>
          <w:p w14:paraId="5A17E48E" w14:textId="77777777" w:rsidR="00E62087" w:rsidRPr="00A17D7D" w:rsidRDefault="00E62087" w:rsidP="00AE34FB">
            <w:pPr>
              <w:pStyle w:val="TableParagraph"/>
              <w:spacing w:before="77"/>
              <w:ind w:left="65"/>
              <w:rPr>
                <w:sz w:val="18"/>
              </w:rPr>
            </w:pPr>
            <w:r w:rsidRPr="00A17D7D">
              <w:rPr>
                <w:sz w:val="18"/>
              </w:rPr>
              <w:t>1.</w:t>
            </w:r>
            <w:r w:rsidRPr="00A17D7D">
              <w:rPr>
                <w:spacing w:val="-4"/>
                <w:sz w:val="18"/>
              </w:rPr>
              <w:t xml:space="preserve"> </w:t>
            </w:r>
            <w:r w:rsidRPr="00A17D7D">
              <w:rPr>
                <w:sz w:val="18"/>
              </w:rPr>
              <w:t>Kopia</w:t>
            </w:r>
            <w:r w:rsidRPr="00A17D7D">
              <w:rPr>
                <w:spacing w:val="-1"/>
                <w:sz w:val="18"/>
              </w:rPr>
              <w:t xml:space="preserve"> </w:t>
            </w:r>
            <w:r w:rsidRPr="00A17D7D">
              <w:rPr>
                <w:sz w:val="18"/>
              </w:rPr>
              <w:t>av</w:t>
            </w:r>
            <w:r w:rsidRPr="00A17D7D">
              <w:rPr>
                <w:spacing w:val="-1"/>
                <w:sz w:val="18"/>
              </w:rPr>
              <w:t xml:space="preserve"> </w:t>
            </w:r>
            <w:r w:rsidRPr="00A17D7D">
              <w:rPr>
                <w:sz w:val="18"/>
              </w:rPr>
              <w:t>antagna</w:t>
            </w:r>
            <w:r w:rsidRPr="00A17D7D">
              <w:rPr>
                <w:spacing w:val="-1"/>
                <w:sz w:val="18"/>
              </w:rPr>
              <w:t xml:space="preserve"> </w:t>
            </w:r>
            <w:r w:rsidRPr="00A17D7D">
              <w:rPr>
                <w:spacing w:val="-2"/>
                <w:sz w:val="18"/>
              </w:rPr>
              <w:t>stadgar</w:t>
            </w:r>
          </w:p>
        </w:tc>
      </w:tr>
      <w:tr w:rsidR="00E62087" w:rsidRPr="00A17D7D" w14:paraId="05382CD5" w14:textId="77777777" w:rsidTr="00AE34FB">
        <w:trPr>
          <w:trHeight w:val="447"/>
        </w:trPr>
        <w:tc>
          <w:tcPr>
            <w:tcW w:w="10451" w:type="dxa"/>
          </w:tcPr>
          <w:p w14:paraId="030C2D72" w14:textId="77777777" w:rsidR="00E62087" w:rsidRPr="00A17D7D" w:rsidRDefault="00E62087" w:rsidP="00AE34FB">
            <w:pPr>
              <w:pStyle w:val="TableParagraph"/>
              <w:spacing w:before="82"/>
              <w:ind w:left="65"/>
              <w:rPr>
                <w:sz w:val="18"/>
              </w:rPr>
            </w:pPr>
            <w:r w:rsidRPr="00A17D7D">
              <w:rPr>
                <w:sz w:val="18"/>
              </w:rPr>
              <w:t>2.</w:t>
            </w:r>
            <w:r w:rsidRPr="00A17D7D">
              <w:rPr>
                <w:spacing w:val="-1"/>
                <w:sz w:val="18"/>
              </w:rPr>
              <w:t xml:space="preserve"> </w:t>
            </w:r>
            <w:r w:rsidRPr="00A17D7D">
              <w:rPr>
                <w:sz w:val="18"/>
              </w:rPr>
              <w:t>Kopia</w:t>
            </w:r>
            <w:r w:rsidRPr="00A17D7D">
              <w:rPr>
                <w:spacing w:val="-1"/>
                <w:sz w:val="18"/>
              </w:rPr>
              <w:t xml:space="preserve"> </w:t>
            </w:r>
            <w:r w:rsidRPr="00A17D7D">
              <w:rPr>
                <w:sz w:val="18"/>
              </w:rPr>
              <w:t>av</w:t>
            </w:r>
            <w:r w:rsidRPr="00A17D7D">
              <w:rPr>
                <w:spacing w:val="-1"/>
                <w:sz w:val="18"/>
              </w:rPr>
              <w:t xml:space="preserve"> </w:t>
            </w:r>
            <w:r w:rsidRPr="00A17D7D">
              <w:rPr>
                <w:sz w:val="18"/>
              </w:rPr>
              <w:t>protokoll</w:t>
            </w:r>
            <w:r w:rsidRPr="00A17D7D">
              <w:rPr>
                <w:spacing w:val="-2"/>
                <w:sz w:val="18"/>
              </w:rPr>
              <w:t xml:space="preserve"> </w:t>
            </w:r>
            <w:r w:rsidRPr="00A17D7D">
              <w:rPr>
                <w:sz w:val="18"/>
              </w:rPr>
              <w:t>där</w:t>
            </w:r>
            <w:r w:rsidRPr="00A17D7D">
              <w:rPr>
                <w:spacing w:val="-1"/>
                <w:sz w:val="18"/>
              </w:rPr>
              <w:t xml:space="preserve"> </w:t>
            </w:r>
            <w:r w:rsidRPr="00A17D7D">
              <w:rPr>
                <w:sz w:val="18"/>
              </w:rPr>
              <w:t>det</w:t>
            </w:r>
            <w:r w:rsidRPr="00A17D7D">
              <w:rPr>
                <w:spacing w:val="-1"/>
                <w:sz w:val="18"/>
              </w:rPr>
              <w:t xml:space="preserve"> </w:t>
            </w:r>
            <w:r w:rsidRPr="00A17D7D">
              <w:rPr>
                <w:sz w:val="18"/>
              </w:rPr>
              <w:t>framgår</w:t>
            </w:r>
            <w:r w:rsidRPr="00A17D7D">
              <w:rPr>
                <w:spacing w:val="-1"/>
                <w:sz w:val="18"/>
              </w:rPr>
              <w:t xml:space="preserve"> </w:t>
            </w:r>
            <w:r w:rsidRPr="00A17D7D">
              <w:rPr>
                <w:sz w:val="18"/>
              </w:rPr>
              <w:t>beslut</w:t>
            </w:r>
            <w:r w:rsidRPr="00A17D7D">
              <w:rPr>
                <w:spacing w:val="-1"/>
                <w:sz w:val="18"/>
              </w:rPr>
              <w:t xml:space="preserve"> </w:t>
            </w:r>
            <w:r w:rsidRPr="00A17D7D">
              <w:rPr>
                <w:sz w:val="18"/>
              </w:rPr>
              <w:t>för</w:t>
            </w:r>
            <w:r w:rsidRPr="00A17D7D">
              <w:rPr>
                <w:spacing w:val="-1"/>
                <w:sz w:val="18"/>
              </w:rPr>
              <w:t xml:space="preserve"> </w:t>
            </w:r>
            <w:r w:rsidRPr="00A17D7D">
              <w:rPr>
                <w:sz w:val="18"/>
              </w:rPr>
              <w:t>att</w:t>
            </w:r>
            <w:r w:rsidRPr="00A17D7D">
              <w:rPr>
                <w:spacing w:val="-1"/>
                <w:sz w:val="18"/>
              </w:rPr>
              <w:t xml:space="preserve"> </w:t>
            </w:r>
            <w:r w:rsidRPr="00A17D7D">
              <w:rPr>
                <w:sz w:val="18"/>
              </w:rPr>
              <w:t>registrera</w:t>
            </w:r>
            <w:r w:rsidRPr="00A17D7D">
              <w:rPr>
                <w:spacing w:val="-1"/>
                <w:sz w:val="18"/>
              </w:rPr>
              <w:t xml:space="preserve"> </w:t>
            </w:r>
            <w:r w:rsidRPr="00A17D7D">
              <w:rPr>
                <w:sz w:val="18"/>
              </w:rPr>
              <w:t>sig</w:t>
            </w:r>
            <w:r w:rsidRPr="00A17D7D">
              <w:rPr>
                <w:spacing w:val="-1"/>
                <w:sz w:val="18"/>
              </w:rPr>
              <w:t xml:space="preserve"> </w:t>
            </w:r>
            <w:r w:rsidRPr="00A17D7D">
              <w:rPr>
                <w:sz w:val="18"/>
              </w:rPr>
              <w:t>för</w:t>
            </w:r>
            <w:r w:rsidRPr="00A17D7D">
              <w:rPr>
                <w:spacing w:val="-1"/>
                <w:sz w:val="18"/>
              </w:rPr>
              <w:t xml:space="preserve"> </w:t>
            </w:r>
            <w:r w:rsidRPr="00A17D7D">
              <w:rPr>
                <w:spacing w:val="-2"/>
                <w:sz w:val="18"/>
              </w:rPr>
              <w:t>lotterier.</w:t>
            </w:r>
          </w:p>
        </w:tc>
      </w:tr>
      <w:tr w:rsidR="00E62087" w:rsidRPr="00A17D7D" w14:paraId="0130F7ED" w14:textId="77777777" w:rsidTr="00AE34FB">
        <w:trPr>
          <w:trHeight w:val="419"/>
        </w:trPr>
        <w:tc>
          <w:tcPr>
            <w:tcW w:w="10451" w:type="dxa"/>
          </w:tcPr>
          <w:p w14:paraId="571CA69F" w14:textId="77777777" w:rsidR="00E62087" w:rsidRPr="00A17D7D" w:rsidRDefault="00E62087" w:rsidP="00AE34FB">
            <w:pPr>
              <w:pStyle w:val="TableParagraph"/>
              <w:spacing w:before="68"/>
              <w:ind w:left="75"/>
              <w:rPr>
                <w:sz w:val="18"/>
              </w:rPr>
            </w:pPr>
            <w:r w:rsidRPr="00A17D7D">
              <w:rPr>
                <w:sz w:val="18"/>
              </w:rPr>
              <w:t>3.</w:t>
            </w:r>
            <w:r w:rsidRPr="00A17D7D">
              <w:rPr>
                <w:spacing w:val="-4"/>
                <w:sz w:val="18"/>
              </w:rPr>
              <w:t xml:space="preserve"> </w:t>
            </w:r>
            <w:r w:rsidRPr="00A17D7D">
              <w:rPr>
                <w:sz w:val="18"/>
              </w:rPr>
              <w:t>Verksamhetsberättelse,</w:t>
            </w:r>
            <w:r w:rsidRPr="00A17D7D">
              <w:rPr>
                <w:spacing w:val="-2"/>
                <w:sz w:val="18"/>
              </w:rPr>
              <w:t xml:space="preserve"> </w:t>
            </w:r>
            <w:r w:rsidRPr="00A17D7D">
              <w:rPr>
                <w:sz w:val="18"/>
              </w:rPr>
              <w:t>(för</w:t>
            </w:r>
            <w:r w:rsidRPr="00A17D7D">
              <w:rPr>
                <w:spacing w:val="-2"/>
                <w:sz w:val="18"/>
              </w:rPr>
              <w:t xml:space="preserve"> </w:t>
            </w:r>
            <w:r w:rsidRPr="00A17D7D">
              <w:rPr>
                <w:sz w:val="18"/>
              </w:rPr>
              <w:t>det</w:t>
            </w:r>
            <w:r w:rsidRPr="00A17D7D">
              <w:rPr>
                <w:spacing w:val="-2"/>
                <w:sz w:val="18"/>
              </w:rPr>
              <w:t xml:space="preserve"> </w:t>
            </w:r>
            <w:r w:rsidRPr="00A17D7D">
              <w:rPr>
                <w:sz w:val="18"/>
              </w:rPr>
              <w:t>senaste</w:t>
            </w:r>
            <w:r w:rsidRPr="00A17D7D">
              <w:rPr>
                <w:spacing w:val="-2"/>
                <w:sz w:val="18"/>
              </w:rPr>
              <w:t xml:space="preserve"> </w:t>
            </w:r>
            <w:r w:rsidRPr="00A17D7D">
              <w:rPr>
                <w:sz w:val="18"/>
              </w:rPr>
              <w:t>avslutade</w:t>
            </w:r>
            <w:r w:rsidRPr="00A17D7D">
              <w:rPr>
                <w:spacing w:val="-2"/>
                <w:sz w:val="18"/>
              </w:rPr>
              <w:t xml:space="preserve"> verksamhetsåret)</w:t>
            </w:r>
          </w:p>
        </w:tc>
      </w:tr>
      <w:tr w:rsidR="00E62087" w:rsidRPr="00A17D7D" w14:paraId="7FACA4F5" w14:textId="77777777" w:rsidTr="00AE34FB">
        <w:trPr>
          <w:trHeight w:val="419"/>
        </w:trPr>
        <w:tc>
          <w:tcPr>
            <w:tcW w:w="10451" w:type="dxa"/>
          </w:tcPr>
          <w:p w14:paraId="4EA3DEF1" w14:textId="77777777" w:rsidR="00E62087" w:rsidRPr="00A17D7D" w:rsidRDefault="00E62087" w:rsidP="00AE34FB">
            <w:pPr>
              <w:pStyle w:val="TableParagraph"/>
              <w:spacing w:before="68"/>
              <w:ind w:left="75"/>
              <w:rPr>
                <w:sz w:val="18"/>
              </w:rPr>
            </w:pPr>
            <w:r w:rsidRPr="00A17D7D">
              <w:rPr>
                <w:sz w:val="18"/>
              </w:rPr>
              <w:t>4.</w:t>
            </w:r>
            <w:r w:rsidRPr="00A17D7D">
              <w:rPr>
                <w:spacing w:val="-1"/>
                <w:sz w:val="18"/>
              </w:rPr>
              <w:t xml:space="preserve"> </w:t>
            </w:r>
            <w:r w:rsidRPr="00A17D7D">
              <w:rPr>
                <w:sz w:val="18"/>
              </w:rPr>
              <w:t>Revisionsberättelse</w:t>
            </w:r>
            <w:r w:rsidRPr="00A17D7D">
              <w:rPr>
                <w:spacing w:val="-1"/>
                <w:sz w:val="18"/>
              </w:rPr>
              <w:t xml:space="preserve"> </w:t>
            </w:r>
            <w:r w:rsidRPr="00A17D7D">
              <w:rPr>
                <w:sz w:val="18"/>
              </w:rPr>
              <w:t>(för</w:t>
            </w:r>
            <w:r w:rsidRPr="00A17D7D">
              <w:rPr>
                <w:spacing w:val="-1"/>
                <w:sz w:val="18"/>
              </w:rPr>
              <w:t xml:space="preserve"> </w:t>
            </w:r>
            <w:r w:rsidRPr="00A17D7D">
              <w:rPr>
                <w:sz w:val="18"/>
              </w:rPr>
              <w:t>det</w:t>
            </w:r>
            <w:r w:rsidRPr="00A17D7D">
              <w:rPr>
                <w:spacing w:val="-1"/>
                <w:sz w:val="18"/>
              </w:rPr>
              <w:t xml:space="preserve"> </w:t>
            </w:r>
            <w:r w:rsidRPr="00A17D7D">
              <w:rPr>
                <w:sz w:val="18"/>
              </w:rPr>
              <w:t>senaste</w:t>
            </w:r>
            <w:r w:rsidRPr="00A17D7D">
              <w:rPr>
                <w:spacing w:val="-1"/>
                <w:sz w:val="18"/>
              </w:rPr>
              <w:t xml:space="preserve"> </w:t>
            </w:r>
            <w:r w:rsidRPr="00A17D7D">
              <w:rPr>
                <w:sz w:val="18"/>
              </w:rPr>
              <w:t>avslutade</w:t>
            </w:r>
            <w:r w:rsidRPr="00A17D7D">
              <w:rPr>
                <w:spacing w:val="-1"/>
                <w:sz w:val="18"/>
              </w:rPr>
              <w:t xml:space="preserve"> </w:t>
            </w:r>
            <w:r w:rsidRPr="00A17D7D">
              <w:rPr>
                <w:spacing w:val="-2"/>
                <w:sz w:val="18"/>
              </w:rPr>
              <w:t>verksamhetsåret)</w:t>
            </w:r>
          </w:p>
        </w:tc>
      </w:tr>
      <w:tr w:rsidR="00E62087" w:rsidRPr="00A17D7D" w14:paraId="69AA878F" w14:textId="77777777" w:rsidTr="00AE34FB">
        <w:trPr>
          <w:trHeight w:val="419"/>
        </w:trPr>
        <w:tc>
          <w:tcPr>
            <w:tcW w:w="10451" w:type="dxa"/>
          </w:tcPr>
          <w:p w14:paraId="1D413568" w14:textId="77777777" w:rsidR="00E62087" w:rsidRPr="00A17D7D" w:rsidRDefault="00E62087" w:rsidP="00AE34FB">
            <w:pPr>
              <w:pStyle w:val="TableParagraph"/>
              <w:spacing w:before="54"/>
              <w:ind w:left="80"/>
              <w:rPr>
                <w:sz w:val="18"/>
              </w:rPr>
            </w:pPr>
            <w:r w:rsidRPr="00A17D7D">
              <w:rPr>
                <w:sz w:val="18"/>
              </w:rPr>
              <w:t>5.</w:t>
            </w:r>
            <w:r w:rsidRPr="00A17D7D">
              <w:rPr>
                <w:spacing w:val="-1"/>
                <w:sz w:val="18"/>
              </w:rPr>
              <w:t xml:space="preserve"> </w:t>
            </w:r>
            <w:r w:rsidRPr="00A17D7D">
              <w:rPr>
                <w:sz w:val="18"/>
              </w:rPr>
              <w:t>Resultat</w:t>
            </w:r>
            <w:r w:rsidRPr="00A17D7D">
              <w:rPr>
                <w:spacing w:val="-1"/>
                <w:sz w:val="18"/>
              </w:rPr>
              <w:t xml:space="preserve"> </w:t>
            </w:r>
            <w:r w:rsidRPr="00A17D7D">
              <w:rPr>
                <w:sz w:val="18"/>
              </w:rPr>
              <w:t>och</w:t>
            </w:r>
            <w:r w:rsidRPr="00A17D7D">
              <w:rPr>
                <w:spacing w:val="-1"/>
                <w:sz w:val="18"/>
              </w:rPr>
              <w:t xml:space="preserve"> </w:t>
            </w:r>
            <w:r w:rsidRPr="00A17D7D">
              <w:rPr>
                <w:sz w:val="18"/>
              </w:rPr>
              <w:t>balansräkning (för</w:t>
            </w:r>
            <w:r w:rsidRPr="00A17D7D">
              <w:rPr>
                <w:spacing w:val="-1"/>
                <w:sz w:val="18"/>
              </w:rPr>
              <w:t xml:space="preserve"> </w:t>
            </w:r>
            <w:r w:rsidRPr="00A17D7D">
              <w:rPr>
                <w:sz w:val="18"/>
              </w:rPr>
              <w:t>det</w:t>
            </w:r>
            <w:r w:rsidRPr="00A17D7D">
              <w:rPr>
                <w:spacing w:val="-1"/>
                <w:sz w:val="18"/>
              </w:rPr>
              <w:t xml:space="preserve"> </w:t>
            </w:r>
            <w:r w:rsidRPr="00A17D7D">
              <w:rPr>
                <w:sz w:val="18"/>
              </w:rPr>
              <w:t>senaste</w:t>
            </w:r>
            <w:r w:rsidRPr="00A17D7D">
              <w:rPr>
                <w:spacing w:val="-1"/>
                <w:sz w:val="18"/>
              </w:rPr>
              <w:t xml:space="preserve"> </w:t>
            </w:r>
            <w:r w:rsidRPr="00A17D7D">
              <w:rPr>
                <w:sz w:val="18"/>
              </w:rPr>
              <w:t xml:space="preserve">avslutade </w:t>
            </w:r>
            <w:r w:rsidRPr="00A17D7D">
              <w:rPr>
                <w:spacing w:val="-2"/>
                <w:sz w:val="18"/>
              </w:rPr>
              <w:t>verksamhetsåret)</w:t>
            </w:r>
          </w:p>
        </w:tc>
      </w:tr>
      <w:tr w:rsidR="00E62087" w:rsidRPr="00A17D7D" w14:paraId="7A410379" w14:textId="77777777" w:rsidTr="00567162">
        <w:trPr>
          <w:trHeight w:val="935"/>
        </w:trPr>
        <w:tc>
          <w:tcPr>
            <w:tcW w:w="10451" w:type="dxa"/>
          </w:tcPr>
          <w:p w14:paraId="4E1F5C4E" w14:textId="77777777" w:rsidR="00E62087" w:rsidRDefault="00E62087" w:rsidP="00AE34FB">
            <w:pPr>
              <w:pStyle w:val="TableParagraph"/>
              <w:spacing w:before="76"/>
              <w:ind w:left="75"/>
              <w:rPr>
                <w:spacing w:val="-2"/>
                <w:sz w:val="18"/>
              </w:rPr>
            </w:pPr>
            <w:r w:rsidRPr="00A17D7D">
              <w:rPr>
                <w:sz w:val="18"/>
              </w:rPr>
              <w:t xml:space="preserve">Övrig </w:t>
            </w:r>
            <w:r w:rsidRPr="00A17D7D">
              <w:rPr>
                <w:spacing w:val="-2"/>
                <w:sz w:val="18"/>
              </w:rPr>
              <w:t>information</w:t>
            </w:r>
          </w:p>
          <w:p w14:paraId="2424F0A2" w14:textId="77777777" w:rsidR="007A1336" w:rsidRDefault="007A1336" w:rsidP="00AE34FB">
            <w:pPr>
              <w:pStyle w:val="TableParagraph"/>
              <w:spacing w:before="76"/>
              <w:ind w:left="75"/>
              <w:rPr>
                <w:spacing w:val="-2"/>
                <w:sz w:val="18"/>
              </w:rPr>
            </w:pPr>
          </w:p>
          <w:p w14:paraId="38303797" w14:textId="77777777" w:rsidR="007A1336" w:rsidRDefault="007A1336" w:rsidP="00AE34FB">
            <w:pPr>
              <w:pStyle w:val="TableParagraph"/>
              <w:spacing w:before="76"/>
              <w:ind w:left="75"/>
              <w:rPr>
                <w:spacing w:val="-2"/>
                <w:sz w:val="18"/>
              </w:rPr>
            </w:pPr>
          </w:p>
          <w:p w14:paraId="2CD1734C" w14:textId="77777777" w:rsidR="00567162" w:rsidRPr="00A17D7D" w:rsidRDefault="00567162" w:rsidP="00AE34FB">
            <w:pPr>
              <w:pStyle w:val="TableParagraph"/>
              <w:spacing w:before="76"/>
              <w:ind w:left="75"/>
              <w:rPr>
                <w:sz w:val="18"/>
              </w:rPr>
            </w:pPr>
          </w:p>
        </w:tc>
      </w:tr>
    </w:tbl>
    <w:p w14:paraId="2B2F2322" w14:textId="77777777" w:rsidR="00E62087" w:rsidRPr="00A17D7D" w:rsidRDefault="00E62087" w:rsidP="00E62087">
      <w:pPr>
        <w:pStyle w:val="Brdtext"/>
        <w:spacing w:before="4"/>
        <w:rPr>
          <w:b/>
          <w:sz w:val="38"/>
        </w:rPr>
      </w:pPr>
    </w:p>
    <w:p w14:paraId="4A6391AA" w14:textId="77777777" w:rsidR="007A1336" w:rsidRDefault="007A1336" w:rsidP="00E62087">
      <w:pPr>
        <w:spacing w:before="1" w:line="216" w:lineRule="auto"/>
        <w:ind w:left="138" w:right="1420"/>
        <w:rPr>
          <w:b/>
        </w:rPr>
      </w:pPr>
    </w:p>
    <w:p w14:paraId="68D7F714" w14:textId="77777777" w:rsidR="00E62087" w:rsidRPr="00A17D7D" w:rsidRDefault="00E62087" w:rsidP="00E62087">
      <w:pPr>
        <w:spacing w:before="1" w:line="216" w:lineRule="auto"/>
        <w:ind w:left="138" w:right="1420"/>
        <w:rPr>
          <w:b/>
        </w:rPr>
      </w:pPr>
      <w:r w:rsidRPr="00A17D7D">
        <w:rPr>
          <w:b/>
        </w:rPr>
        <w:t>Underskrift</w:t>
      </w:r>
      <w:r w:rsidRPr="00A17D7D">
        <w:rPr>
          <w:b/>
          <w:spacing w:val="-3"/>
        </w:rPr>
        <w:t xml:space="preserve"> </w:t>
      </w:r>
      <w:r w:rsidRPr="00A17D7D">
        <w:rPr>
          <w:b/>
        </w:rPr>
        <w:t>försäkrar</w:t>
      </w:r>
      <w:r w:rsidRPr="00A17D7D">
        <w:rPr>
          <w:b/>
          <w:spacing w:val="-2"/>
        </w:rPr>
        <w:t xml:space="preserve"> </w:t>
      </w:r>
      <w:r w:rsidRPr="00A17D7D">
        <w:rPr>
          <w:b/>
        </w:rPr>
        <w:t>att</w:t>
      </w:r>
      <w:r w:rsidRPr="00A17D7D">
        <w:rPr>
          <w:b/>
          <w:spacing w:val="-3"/>
        </w:rPr>
        <w:t xml:space="preserve"> </w:t>
      </w:r>
      <w:r w:rsidRPr="00A17D7D">
        <w:rPr>
          <w:b/>
        </w:rPr>
        <w:t>alla</w:t>
      </w:r>
      <w:r w:rsidRPr="00A17D7D">
        <w:rPr>
          <w:b/>
          <w:spacing w:val="-2"/>
        </w:rPr>
        <w:t xml:space="preserve"> </w:t>
      </w:r>
      <w:r w:rsidRPr="00A17D7D">
        <w:rPr>
          <w:b/>
        </w:rPr>
        <w:t>uppgifter</w:t>
      </w:r>
      <w:r w:rsidRPr="00A17D7D">
        <w:rPr>
          <w:b/>
          <w:spacing w:val="-2"/>
        </w:rPr>
        <w:t xml:space="preserve"> </w:t>
      </w:r>
      <w:r w:rsidRPr="00A17D7D">
        <w:rPr>
          <w:b/>
        </w:rPr>
        <w:t>är</w:t>
      </w:r>
      <w:r w:rsidRPr="00A17D7D">
        <w:rPr>
          <w:b/>
          <w:spacing w:val="-2"/>
        </w:rPr>
        <w:t xml:space="preserve"> </w:t>
      </w:r>
      <w:r w:rsidRPr="00A17D7D">
        <w:rPr>
          <w:b/>
        </w:rPr>
        <w:t>sanningsenligt</w:t>
      </w:r>
      <w:r w:rsidRPr="00A17D7D">
        <w:rPr>
          <w:b/>
          <w:spacing w:val="-3"/>
        </w:rPr>
        <w:t xml:space="preserve"> </w:t>
      </w:r>
      <w:r w:rsidRPr="00A17D7D">
        <w:rPr>
          <w:b/>
        </w:rPr>
        <w:t>ifyllda</w:t>
      </w:r>
      <w:r w:rsidRPr="00A17D7D">
        <w:rPr>
          <w:b/>
          <w:spacing w:val="-2"/>
        </w:rPr>
        <w:t xml:space="preserve"> </w:t>
      </w:r>
      <w:r w:rsidRPr="00A17D7D">
        <w:rPr>
          <w:b/>
        </w:rPr>
        <w:t>samt</w:t>
      </w:r>
      <w:r w:rsidRPr="00A17D7D">
        <w:rPr>
          <w:b/>
          <w:spacing w:val="-3"/>
        </w:rPr>
        <w:t xml:space="preserve"> </w:t>
      </w:r>
      <w:r w:rsidRPr="00A17D7D">
        <w:rPr>
          <w:b/>
        </w:rPr>
        <w:t>att</w:t>
      </w:r>
      <w:r w:rsidRPr="00A17D7D">
        <w:rPr>
          <w:b/>
          <w:spacing w:val="-3"/>
        </w:rPr>
        <w:t xml:space="preserve"> </w:t>
      </w:r>
      <w:r w:rsidRPr="00A17D7D">
        <w:rPr>
          <w:b/>
        </w:rPr>
        <w:t>alla</w:t>
      </w:r>
      <w:r w:rsidRPr="00A17D7D">
        <w:rPr>
          <w:b/>
          <w:spacing w:val="-2"/>
        </w:rPr>
        <w:t xml:space="preserve"> </w:t>
      </w:r>
      <w:r w:rsidRPr="00A17D7D">
        <w:rPr>
          <w:b/>
        </w:rPr>
        <w:t>relevanta bilagor är bifogade ansökan.</w:t>
      </w:r>
    </w:p>
    <w:p w14:paraId="402EAFAE" w14:textId="77777777" w:rsidR="00E62087" w:rsidRPr="00A17D7D" w:rsidRDefault="00E62087" w:rsidP="00E62087">
      <w:pPr>
        <w:pStyle w:val="Brdtext"/>
        <w:rPr>
          <w:b/>
        </w:rPr>
      </w:pPr>
    </w:p>
    <w:p w14:paraId="5A1671E3" w14:textId="77777777" w:rsidR="00E62087" w:rsidRPr="00A17D7D" w:rsidRDefault="00E62087" w:rsidP="00E62087">
      <w:pPr>
        <w:pStyle w:val="Brdtext"/>
        <w:spacing w:before="8"/>
        <w:rPr>
          <w:b/>
          <w:sz w:val="18"/>
        </w:rPr>
      </w:pPr>
    </w:p>
    <w:p w14:paraId="2A1BFCD7" w14:textId="77777777" w:rsidR="00E62087" w:rsidRPr="00A17D7D" w:rsidRDefault="00E62087" w:rsidP="00E62087">
      <w:pPr>
        <w:tabs>
          <w:tab w:val="left" w:pos="4962"/>
        </w:tabs>
        <w:ind w:left="209"/>
        <w:rPr>
          <w:sz w:val="18"/>
        </w:rPr>
      </w:pPr>
      <w:r w:rsidRPr="00A17D7D">
        <w:rPr>
          <w:sz w:val="18"/>
        </w:rPr>
        <w:t xml:space="preserve">Ort och </w:t>
      </w:r>
      <w:r w:rsidRPr="00A17D7D">
        <w:rPr>
          <w:spacing w:val="-2"/>
          <w:sz w:val="18"/>
        </w:rPr>
        <w:t>datum</w:t>
      </w:r>
      <w:r>
        <w:rPr>
          <w:spacing w:val="-2"/>
          <w:sz w:val="18"/>
        </w:rPr>
        <w:tab/>
      </w:r>
      <w:r w:rsidRPr="00A17D7D">
        <w:rPr>
          <w:sz w:val="18"/>
        </w:rPr>
        <w:t xml:space="preserve">Ort och </w:t>
      </w:r>
      <w:r w:rsidRPr="00A17D7D">
        <w:rPr>
          <w:spacing w:val="-2"/>
          <w:sz w:val="18"/>
        </w:rPr>
        <w:t>datum</w:t>
      </w:r>
    </w:p>
    <w:p w14:paraId="0EBF82C0" w14:textId="77777777" w:rsidR="00E62087" w:rsidRPr="00A17D7D" w:rsidRDefault="00E62087" w:rsidP="00E62087">
      <w:pPr>
        <w:pStyle w:val="Brdtext"/>
      </w:pPr>
    </w:p>
    <w:p w14:paraId="6407AD88" w14:textId="77777777" w:rsidR="00E62087" w:rsidRPr="00A17D7D" w:rsidRDefault="00E62087" w:rsidP="00E62087">
      <w:pPr>
        <w:pStyle w:val="Brdtext"/>
      </w:pPr>
    </w:p>
    <w:p w14:paraId="15991393" w14:textId="77777777" w:rsidR="00E62087" w:rsidRPr="00A17D7D" w:rsidRDefault="00E62087" w:rsidP="00567162">
      <w:pPr>
        <w:tabs>
          <w:tab w:val="left" w:pos="4962"/>
        </w:tabs>
        <w:spacing w:before="100"/>
        <w:ind w:left="209"/>
        <w:rPr>
          <w:sz w:val="18"/>
        </w:rPr>
      </w:pPr>
      <w:r w:rsidRPr="00A17D7D">
        <w:rPr>
          <w:sz w:val="18"/>
        </w:rPr>
        <w:t xml:space="preserve">Underskrift </w:t>
      </w:r>
      <w:r w:rsidRPr="00A17D7D">
        <w:rPr>
          <w:spacing w:val="-2"/>
          <w:sz w:val="18"/>
        </w:rPr>
        <w:t>ordförande</w:t>
      </w:r>
      <w:r>
        <w:rPr>
          <w:spacing w:val="-2"/>
          <w:sz w:val="18"/>
        </w:rPr>
        <w:tab/>
      </w:r>
      <w:r w:rsidRPr="00A17D7D">
        <w:rPr>
          <w:sz w:val="18"/>
        </w:rPr>
        <w:t xml:space="preserve">Underskrift </w:t>
      </w:r>
      <w:r w:rsidR="007A1336">
        <w:rPr>
          <w:sz w:val="18"/>
        </w:rPr>
        <w:t xml:space="preserve">sökandes </w:t>
      </w:r>
      <w:r w:rsidR="00E85FCB">
        <w:rPr>
          <w:spacing w:val="-2"/>
          <w:sz w:val="18"/>
        </w:rPr>
        <w:t>lotteriföreståndare</w:t>
      </w:r>
      <w:r>
        <w:rPr>
          <w:spacing w:val="-2"/>
          <w:sz w:val="18"/>
        </w:rPr>
        <w:tab/>
      </w:r>
    </w:p>
    <w:p w14:paraId="2C90A7B9" w14:textId="77777777" w:rsidR="00E62087" w:rsidRPr="00A17D7D" w:rsidRDefault="00E62087" w:rsidP="00E62087">
      <w:pPr>
        <w:pStyle w:val="Brdtext"/>
        <w:rPr>
          <w:sz w:val="24"/>
        </w:rPr>
      </w:pPr>
    </w:p>
    <w:p w14:paraId="447F3C53" w14:textId="77777777" w:rsidR="00E62087" w:rsidRPr="00A17D7D" w:rsidRDefault="00E62087" w:rsidP="00E62087">
      <w:pPr>
        <w:pStyle w:val="Brdtext"/>
        <w:rPr>
          <w:sz w:val="24"/>
        </w:rPr>
      </w:pPr>
    </w:p>
    <w:p w14:paraId="603A0701" w14:textId="77777777" w:rsidR="00E62087" w:rsidRPr="00A17D7D" w:rsidRDefault="00E62087" w:rsidP="00E62087">
      <w:pPr>
        <w:pStyle w:val="Brdtext"/>
        <w:spacing w:before="1"/>
        <w:rPr>
          <w:sz w:val="25"/>
        </w:rPr>
      </w:pPr>
    </w:p>
    <w:p w14:paraId="2D2B9CD0" w14:textId="77777777" w:rsidR="00567162" w:rsidRDefault="00E62087" w:rsidP="00E62087">
      <w:pPr>
        <w:ind w:left="209"/>
        <w:rPr>
          <w:spacing w:val="-2"/>
          <w:sz w:val="18"/>
        </w:rPr>
      </w:pPr>
      <w:r w:rsidRPr="00A17D7D">
        <w:rPr>
          <w:sz w:val="18"/>
        </w:rPr>
        <w:t xml:space="preserve">Namnförtydligande </w:t>
      </w:r>
      <w:r w:rsidRPr="00A17D7D">
        <w:rPr>
          <w:spacing w:val="-2"/>
          <w:sz w:val="18"/>
        </w:rPr>
        <w:t>ordförande</w:t>
      </w:r>
      <w:r>
        <w:rPr>
          <w:spacing w:val="-2"/>
          <w:sz w:val="18"/>
        </w:rPr>
        <w:tab/>
      </w:r>
      <w:r>
        <w:rPr>
          <w:spacing w:val="-2"/>
          <w:sz w:val="18"/>
        </w:rPr>
        <w:tab/>
      </w:r>
      <w:r>
        <w:rPr>
          <w:spacing w:val="-2"/>
          <w:sz w:val="18"/>
        </w:rPr>
        <w:tab/>
      </w:r>
      <w:r>
        <w:rPr>
          <w:spacing w:val="-2"/>
          <w:sz w:val="18"/>
        </w:rPr>
        <w:tab/>
      </w:r>
    </w:p>
    <w:p w14:paraId="7D2B9D2B" w14:textId="77777777" w:rsidR="00567162" w:rsidRDefault="00567162" w:rsidP="00E62087">
      <w:pPr>
        <w:ind w:left="209"/>
        <w:rPr>
          <w:spacing w:val="-2"/>
          <w:sz w:val="18"/>
        </w:rPr>
      </w:pPr>
    </w:p>
    <w:p w14:paraId="0D397103" w14:textId="77777777" w:rsidR="00567162" w:rsidRDefault="00567162" w:rsidP="00E62087">
      <w:pPr>
        <w:ind w:left="209"/>
        <w:rPr>
          <w:spacing w:val="-2"/>
          <w:sz w:val="18"/>
        </w:rPr>
      </w:pPr>
    </w:p>
    <w:p w14:paraId="6FB13343" w14:textId="77777777" w:rsidR="00567162" w:rsidRDefault="00567162" w:rsidP="00E62087">
      <w:pPr>
        <w:ind w:left="209"/>
        <w:rPr>
          <w:spacing w:val="-2"/>
          <w:sz w:val="18"/>
        </w:rPr>
      </w:pPr>
    </w:p>
    <w:p w14:paraId="7C0893DD" w14:textId="77777777" w:rsidR="00567162" w:rsidRDefault="00567162" w:rsidP="00E85FCB">
      <w:pPr>
        <w:ind w:left="284" w:hanging="75"/>
        <w:rPr>
          <w:spacing w:val="-2"/>
          <w:sz w:val="18"/>
        </w:rPr>
      </w:pPr>
    </w:p>
    <w:p w14:paraId="701D6F4E" w14:textId="77777777" w:rsidR="00567162" w:rsidRDefault="00567162" w:rsidP="00E85FCB">
      <w:pPr>
        <w:spacing w:before="1" w:line="216" w:lineRule="auto"/>
        <w:ind w:left="284" w:right="1420" w:hanging="75"/>
        <w:rPr>
          <w:b/>
        </w:rPr>
      </w:pPr>
      <w:r>
        <w:rPr>
          <w:b/>
        </w:rPr>
        <w:t>Beslut</w:t>
      </w:r>
    </w:p>
    <w:p w14:paraId="34440470" w14:textId="77777777" w:rsidR="00567162" w:rsidRDefault="00567162" w:rsidP="00E85FCB">
      <w:pPr>
        <w:spacing w:before="1" w:line="216" w:lineRule="auto"/>
        <w:ind w:left="284" w:right="1420" w:hanging="75"/>
        <w:rPr>
          <w:b/>
        </w:rPr>
      </w:pPr>
    </w:p>
    <w:p w14:paraId="306B1554" w14:textId="77777777" w:rsidR="00567162" w:rsidRPr="00D6090B" w:rsidRDefault="00D6090B" w:rsidP="00E85FCB">
      <w:pPr>
        <w:spacing w:before="1" w:line="216" w:lineRule="auto"/>
        <w:ind w:left="284" w:right="1420" w:hanging="75"/>
        <w:rPr>
          <w:sz w:val="18"/>
        </w:rPr>
      </w:pPr>
      <w:r w:rsidRPr="00A17D7D">
        <w:rPr>
          <w:sz w:val="18"/>
        </w:rPr>
        <w:t xml:space="preserve">Ort och </w:t>
      </w:r>
      <w:r w:rsidRPr="00A17D7D">
        <w:rPr>
          <w:spacing w:val="-2"/>
          <w:sz w:val="18"/>
        </w:rPr>
        <w:t>datum</w:t>
      </w:r>
      <w:r w:rsidR="00567162" w:rsidRPr="003D68E9">
        <w:rPr>
          <w:bCs/>
        </w:rPr>
        <w:tab/>
      </w:r>
      <w:r w:rsidR="00567162" w:rsidRPr="003D68E9">
        <w:rPr>
          <w:bCs/>
        </w:rPr>
        <w:tab/>
      </w:r>
      <w:r w:rsidR="00567162" w:rsidRPr="003D68E9">
        <w:rPr>
          <w:bCs/>
        </w:rPr>
        <w:tab/>
      </w:r>
      <w:r w:rsidR="00567162" w:rsidRPr="003D68E9">
        <w:rPr>
          <w:bCs/>
        </w:rPr>
        <w:tab/>
      </w:r>
      <w:r w:rsidR="00567162" w:rsidRPr="00D6090B">
        <w:rPr>
          <w:sz w:val="18"/>
        </w:rPr>
        <w:t>Diarienummer:</w:t>
      </w:r>
    </w:p>
    <w:p w14:paraId="171E0CC9" w14:textId="77777777" w:rsidR="00567162" w:rsidRPr="003D68E9" w:rsidRDefault="00567162" w:rsidP="00E85FCB">
      <w:pPr>
        <w:pStyle w:val="Brdtext"/>
        <w:ind w:left="284" w:hanging="75"/>
        <w:rPr>
          <w:bCs/>
        </w:rPr>
      </w:pPr>
    </w:p>
    <w:p w14:paraId="76DD499E" w14:textId="77777777" w:rsidR="00567162" w:rsidRDefault="00567162" w:rsidP="00E85FCB">
      <w:pPr>
        <w:pStyle w:val="Brdtext"/>
        <w:ind w:left="284" w:hanging="75"/>
        <w:rPr>
          <w:bCs/>
        </w:rPr>
      </w:pPr>
      <w:r>
        <w:rPr>
          <w:bCs/>
        </w:rPr>
        <w:t>Kommunens underskrift</w:t>
      </w:r>
      <w:r>
        <w:rPr>
          <w:bCs/>
        </w:rPr>
        <w:br/>
      </w:r>
    </w:p>
    <w:p w14:paraId="225E20FF" w14:textId="77777777" w:rsidR="00567162" w:rsidRDefault="00567162" w:rsidP="00E85FCB">
      <w:pPr>
        <w:pStyle w:val="Brdtext"/>
        <w:ind w:left="284" w:hanging="75"/>
        <w:rPr>
          <w:bCs/>
        </w:rPr>
      </w:pPr>
    </w:p>
    <w:p w14:paraId="10248E03" w14:textId="77777777" w:rsidR="00567162" w:rsidRDefault="00567162" w:rsidP="00E85FCB">
      <w:pPr>
        <w:pStyle w:val="Brdtext"/>
        <w:ind w:left="284" w:hanging="75"/>
        <w:rPr>
          <w:bCs/>
        </w:rPr>
      </w:pPr>
    </w:p>
    <w:p w14:paraId="6568C57B" w14:textId="77777777" w:rsidR="00567162" w:rsidRPr="00567162" w:rsidRDefault="00567162" w:rsidP="00E85FCB">
      <w:pPr>
        <w:pStyle w:val="Brdtext"/>
        <w:ind w:left="284" w:hanging="75"/>
        <w:rPr>
          <w:bCs/>
        </w:rPr>
      </w:pPr>
      <w:r>
        <w:rPr>
          <w:bCs/>
        </w:rPr>
        <w:t>Namnförtydligande</w:t>
      </w:r>
    </w:p>
    <w:p w14:paraId="7F6CE8F4" w14:textId="77777777" w:rsidR="00567162" w:rsidRDefault="00567162" w:rsidP="00E85FCB">
      <w:pPr>
        <w:ind w:left="284" w:hanging="75"/>
        <w:rPr>
          <w:spacing w:val="-2"/>
          <w:sz w:val="18"/>
        </w:rPr>
      </w:pPr>
    </w:p>
    <w:p w14:paraId="1031E0B7" w14:textId="77777777" w:rsidR="00C536CF" w:rsidRDefault="00C536CF" w:rsidP="00E85FCB">
      <w:pPr>
        <w:ind w:left="284" w:hanging="75"/>
        <w:rPr>
          <w:b/>
          <w:noProof/>
        </w:rPr>
      </w:pPr>
    </w:p>
    <w:p w14:paraId="64867A8F" w14:textId="77777777" w:rsidR="009956CC" w:rsidRDefault="009956CC" w:rsidP="00E85FCB">
      <w:pPr>
        <w:ind w:left="284" w:hanging="75"/>
        <w:rPr>
          <w:b/>
          <w:noProof/>
        </w:rPr>
      </w:pPr>
    </w:p>
    <w:p w14:paraId="1618B4FD" w14:textId="77777777" w:rsidR="009956CC" w:rsidRDefault="009956CC" w:rsidP="009956CC">
      <w:pPr>
        <w:pStyle w:val="Sidfot"/>
        <w:pBdr>
          <w:top w:val="single" w:sz="4" w:space="1" w:color="auto"/>
        </w:pBdr>
        <w:tabs>
          <w:tab w:val="left" w:pos="1263"/>
          <w:tab w:val="left" w:pos="2665"/>
          <w:tab w:val="left" w:pos="3979"/>
          <w:tab w:val="left" w:pos="5229"/>
          <w:tab w:val="left" w:pos="6328"/>
          <w:tab w:val="left" w:pos="7541"/>
        </w:tabs>
        <w:rPr>
          <w:b/>
          <w:bCs/>
          <w:color w:val="000000" w:themeColor="text1"/>
          <w:sz w:val="12"/>
          <w:szCs w:val="12"/>
        </w:rPr>
      </w:pPr>
      <w:r w:rsidRPr="00CB0C87">
        <w:rPr>
          <w:noProof/>
          <w:color w:val="000000" w:themeColor="text1"/>
          <w:sz w:val="12"/>
          <w:szCs w:val="12"/>
          <w:lang w:eastAsia="sv-SE"/>
        </w:rPr>
        <w:drawing>
          <wp:anchor distT="0" distB="0" distL="114300" distR="114300" simplePos="0" relativeHeight="251659264" behindDoc="1" locked="0" layoutInCell="1" allowOverlap="1" wp14:anchorId="4D8573C1" wp14:editId="2F4A16B3">
            <wp:simplePos x="0" y="0"/>
            <wp:positionH relativeFrom="margin">
              <wp:posOffset>5877179</wp:posOffset>
            </wp:positionH>
            <wp:positionV relativeFrom="margin">
              <wp:posOffset>9269857</wp:posOffset>
            </wp:positionV>
            <wp:extent cx="192405" cy="237678"/>
            <wp:effectExtent l="0" t="0" r="0" b="0"/>
            <wp:wrapNone/>
            <wp:docPr id="3" name="Bildobjekt 3" descr="En bild som visar symbol, text, flytväs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objekt 3" descr="En bild som visar symbol, text, flytväst&#10;&#10;Automatiskt genererad beskrivni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92405" cy="2376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E41D1C" w14:textId="77777777" w:rsidR="009956CC" w:rsidRPr="00CB0C87" w:rsidRDefault="009956CC" w:rsidP="009956CC">
      <w:pPr>
        <w:pStyle w:val="Sidfot"/>
        <w:pBdr>
          <w:top w:val="single" w:sz="4" w:space="1" w:color="auto"/>
        </w:pBdr>
        <w:tabs>
          <w:tab w:val="left" w:pos="1263"/>
          <w:tab w:val="left" w:pos="2665"/>
          <w:tab w:val="left" w:pos="3979"/>
          <w:tab w:val="left" w:pos="5229"/>
          <w:tab w:val="left" w:pos="6328"/>
          <w:tab w:val="left" w:pos="7541"/>
        </w:tabs>
        <w:rPr>
          <w:color w:val="000000" w:themeColor="text1"/>
          <w:sz w:val="12"/>
          <w:szCs w:val="12"/>
        </w:rPr>
      </w:pPr>
      <w:r w:rsidRPr="00CB0C87">
        <w:rPr>
          <w:b/>
          <w:bCs/>
          <w:color w:val="000000" w:themeColor="text1"/>
          <w:sz w:val="12"/>
          <w:szCs w:val="12"/>
        </w:rPr>
        <w:t>Postadress</w:t>
      </w:r>
      <w:r w:rsidRPr="00CB0C87">
        <w:rPr>
          <w:b/>
          <w:bCs/>
          <w:color w:val="000000" w:themeColor="text1"/>
          <w:sz w:val="12"/>
          <w:szCs w:val="12"/>
        </w:rPr>
        <w:tab/>
        <w:t>Besöksadress</w:t>
      </w:r>
      <w:r w:rsidRPr="00CB0C87">
        <w:rPr>
          <w:b/>
          <w:bCs/>
          <w:color w:val="000000" w:themeColor="text1"/>
          <w:sz w:val="12"/>
          <w:szCs w:val="12"/>
        </w:rPr>
        <w:tab/>
        <w:t>Växel</w:t>
      </w:r>
      <w:r w:rsidRPr="00CB0C87">
        <w:rPr>
          <w:b/>
          <w:bCs/>
          <w:color w:val="000000" w:themeColor="text1"/>
          <w:sz w:val="12"/>
          <w:szCs w:val="12"/>
        </w:rPr>
        <w:tab/>
        <w:t>Fax</w:t>
      </w:r>
      <w:r w:rsidRPr="00CB0C87">
        <w:rPr>
          <w:b/>
          <w:bCs/>
          <w:color w:val="000000" w:themeColor="text1"/>
          <w:sz w:val="12"/>
          <w:szCs w:val="12"/>
        </w:rPr>
        <w:tab/>
        <w:t>Bankgiro</w:t>
      </w:r>
      <w:r w:rsidRPr="00CB0C87">
        <w:rPr>
          <w:b/>
          <w:bCs/>
          <w:color w:val="000000" w:themeColor="text1"/>
          <w:sz w:val="12"/>
          <w:szCs w:val="12"/>
        </w:rPr>
        <w:tab/>
        <w:t xml:space="preserve">Org.nr. </w:t>
      </w:r>
      <w:r w:rsidRPr="00CB0C87">
        <w:rPr>
          <w:b/>
          <w:bCs/>
          <w:color w:val="000000" w:themeColor="text1"/>
          <w:sz w:val="12"/>
          <w:szCs w:val="12"/>
        </w:rPr>
        <w:tab/>
        <w:t xml:space="preserve">Hemsida </w:t>
      </w:r>
      <w:r w:rsidRPr="00CB0C87">
        <w:rPr>
          <w:color w:val="000000" w:themeColor="text1"/>
          <w:sz w:val="12"/>
          <w:szCs w:val="12"/>
        </w:rPr>
        <w:tab/>
      </w:r>
    </w:p>
    <w:p w14:paraId="663D94C9" w14:textId="77777777" w:rsidR="009956CC" w:rsidRPr="00CB0C87" w:rsidRDefault="009956CC" w:rsidP="009956CC">
      <w:pPr>
        <w:pStyle w:val="Sidfot"/>
        <w:tabs>
          <w:tab w:val="left" w:pos="1263"/>
          <w:tab w:val="left" w:pos="2665"/>
          <w:tab w:val="left" w:pos="3979"/>
          <w:tab w:val="left" w:pos="5229"/>
          <w:tab w:val="left" w:pos="6328"/>
          <w:tab w:val="left" w:pos="7541"/>
        </w:tabs>
        <w:rPr>
          <w:color w:val="000000" w:themeColor="text1"/>
          <w:sz w:val="16"/>
          <w:szCs w:val="16"/>
        </w:rPr>
      </w:pPr>
      <w:r w:rsidRPr="00CB0C87">
        <w:rPr>
          <w:color w:val="000000" w:themeColor="text1"/>
          <w:sz w:val="12"/>
          <w:szCs w:val="12"/>
        </w:rPr>
        <w:t xml:space="preserve">Gagnefs kommun </w:t>
      </w:r>
      <w:r w:rsidRPr="00CB0C87">
        <w:rPr>
          <w:color w:val="000000" w:themeColor="text1"/>
          <w:sz w:val="12"/>
          <w:szCs w:val="12"/>
        </w:rPr>
        <w:tab/>
        <w:t>Färjbacksvägen 5</w:t>
      </w:r>
      <w:r w:rsidRPr="00CB0C87">
        <w:rPr>
          <w:color w:val="000000" w:themeColor="text1"/>
          <w:sz w:val="12"/>
          <w:szCs w:val="12"/>
        </w:rPr>
        <w:tab/>
        <w:t>0241-151 00</w:t>
      </w:r>
      <w:r w:rsidRPr="00CB0C87">
        <w:rPr>
          <w:color w:val="000000" w:themeColor="text1"/>
          <w:sz w:val="12"/>
          <w:szCs w:val="12"/>
        </w:rPr>
        <w:tab/>
        <w:t>0241-151 01</w:t>
      </w:r>
      <w:r w:rsidRPr="00CB0C87">
        <w:rPr>
          <w:color w:val="000000" w:themeColor="text1"/>
          <w:sz w:val="12"/>
          <w:szCs w:val="12"/>
        </w:rPr>
        <w:tab/>
        <w:t>472-4134</w:t>
      </w:r>
      <w:r w:rsidRPr="00CB0C87">
        <w:rPr>
          <w:color w:val="000000" w:themeColor="text1"/>
          <w:sz w:val="12"/>
          <w:szCs w:val="12"/>
        </w:rPr>
        <w:tab/>
        <w:t>212000-2155</w:t>
      </w:r>
      <w:r w:rsidRPr="00CB0C87">
        <w:rPr>
          <w:color w:val="000000" w:themeColor="text1"/>
          <w:sz w:val="12"/>
          <w:szCs w:val="12"/>
        </w:rPr>
        <w:tab/>
      </w:r>
      <w:hyperlink r:id="rId9" w:history="1">
        <w:r w:rsidRPr="00CB0C87">
          <w:rPr>
            <w:color w:val="000000" w:themeColor="text1"/>
            <w:sz w:val="12"/>
            <w:szCs w:val="12"/>
          </w:rPr>
          <w:t>www.gagnef.se</w:t>
        </w:r>
      </w:hyperlink>
    </w:p>
    <w:p w14:paraId="6381C626" w14:textId="77777777" w:rsidR="009956CC" w:rsidRPr="00CB0C87" w:rsidRDefault="009956CC" w:rsidP="009956CC">
      <w:pPr>
        <w:pStyle w:val="Sidfot"/>
        <w:tabs>
          <w:tab w:val="left" w:pos="1263"/>
          <w:tab w:val="left" w:pos="2665"/>
          <w:tab w:val="left" w:pos="3979"/>
          <w:tab w:val="left" w:pos="5229"/>
          <w:tab w:val="left" w:pos="6328"/>
          <w:tab w:val="left" w:pos="7541"/>
        </w:tabs>
        <w:rPr>
          <w:color w:val="000000" w:themeColor="text1"/>
          <w:sz w:val="12"/>
          <w:szCs w:val="12"/>
        </w:rPr>
      </w:pPr>
      <w:r w:rsidRPr="00CB0C87">
        <w:rPr>
          <w:color w:val="000000" w:themeColor="text1"/>
          <w:sz w:val="12"/>
          <w:szCs w:val="12"/>
        </w:rPr>
        <w:t>785 80 Gagnef</w:t>
      </w:r>
      <w:r w:rsidRPr="00CB0C87">
        <w:rPr>
          <w:color w:val="000000" w:themeColor="text1"/>
          <w:sz w:val="12"/>
          <w:szCs w:val="12"/>
        </w:rPr>
        <w:tab/>
        <w:t>Djurås</w:t>
      </w:r>
    </w:p>
    <w:p w14:paraId="049B8590" w14:textId="77777777" w:rsidR="009956CC" w:rsidRDefault="009956CC" w:rsidP="00E85FCB">
      <w:pPr>
        <w:ind w:left="284" w:hanging="75"/>
        <w:rPr>
          <w:sz w:val="20"/>
        </w:rPr>
      </w:pPr>
    </w:p>
    <w:sectPr w:rsidR="009956CC">
      <w:pgSz w:w="11910" w:h="16840"/>
      <w:pgMar w:top="740" w:right="200" w:bottom="280" w:left="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A4540F" w14:textId="77777777" w:rsidR="000F1AFD" w:rsidRDefault="000F1AFD" w:rsidP="009956CC">
      <w:r>
        <w:separator/>
      </w:r>
    </w:p>
  </w:endnote>
  <w:endnote w:type="continuationSeparator" w:id="0">
    <w:p w14:paraId="0E39C514" w14:textId="77777777" w:rsidR="000F1AFD" w:rsidRDefault="000F1AFD" w:rsidP="0099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5F8C0D" w14:textId="77777777" w:rsidR="000F1AFD" w:rsidRDefault="000F1AFD" w:rsidP="009956CC">
      <w:r>
        <w:separator/>
      </w:r>
    </w:p>
  </w:footnote>
  <w:footnote w:type="continuationSeparator" w:id="0">
    <w:p w14:paraId="358CA50A" w14:textId="77777777" w:rsidR="000F1AFD" w:rsidRDefault="000F1AFD" w:rsidP="009956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4336F"/>
    <w:multiLevelType w:val="hybridMultilevel"/>
    <w:tmpl w:val="D3700AEA"/>
    <w:lvl w:ilvl="0" w:tplc="2F1E1512">
      <w:start w:val="1"/>
      <w:numFmt w:val="decimal"/>
      <w:lvlText w:val="%1."/>
      <w:lvlJc w:val="left"/>
      <w:pPr>
        <w:ind w:left="554" w:hanging="361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sv-SE" w:eastAsia="en-US" w:bidi="ar-SA"/>
      </w:rPr>
    </w:lvl>
    <w:lvl w:ilvl="1" w:tplc="9214B0D6">
      <w:numFmt w:val="bullet"/>
      <w:lvlText w:val="•"/>
      <w:lvlJc w:val="left"/>
      <w:pPr>
        <w:ind w:left="1594" w:hanging="361"/>
      </w:pPr>
      <w:rPr>
        <w:rFonts w:hint="default"/>
        <w:lang w:val="sv-SE" w:eastAsia="en-US" w:bidi="ar-SA"/>
      </w:rPr>
    </w:lvl>
    <w:lvl w:ilvl="2" w:tplc="B360FE2C">
      <w:numFmt w:val="bullet"/>
      <w:lvlText w:val="•"/>
      <w:lvlJc w:val="left"/>
      <w:pPr>
        <w:ind w:left="2629" w:hanging="361"/>
      </w:pPr>
      <w:rPr>
        <w:rFonts w:hint="default"/>
        <w:lang w:val="sv-SE" w:eastAsia="en-US" w:bidi="ar-SA"/>
      </w:rPr>
    </w:lvl>
    <w:lvl w:ilvl="3" w:tplc="81DA236A">
      <w:numFmt w:val="bullet"/>
      <w:lvlText w:val="•"/>
      <w:lvlJc w:val="left"/>
      <w:pPr>
        <w:ind w:left="3663" w:hanging="361"/>
      </w:pPr>
      <w:rPr>
        <w:rFonts w:hint="default"/>
        <w:lang w:val="sv-SE" w:eastAsia="en-US" w:bidi="ar-SA"/>
      </w:rPr>
    </w:lvl>
    <w:lvl w:ilvl="4" w:tplc="E1368A06">
      <w:numFmt w:val="bullet"/>
      <w:lvlText w:val="•"/>
      <w:lvlJc w:val="left"/>
      <w:pPr>
        <w:ind w:left="4698" w:hanging="361"/>
      </w:pPr>
      <w:rPr>
        <w:rFonts w:hint="default"/>
        <w:lang w:val="sv-SE" w:eastAsia="en-US" w:bidi="ar-SA"/>
      </w:rPr>
    </w:lvl>
    <w:lvl w:ilvl="5" w:tplc="747C3FB4">
      <w:numFmt w:val="bullet"/>
      <w:lvlText w:val="•"/>
      <w:lvlJc w:val="left"/>
      <w:pPr>
        <w:ind w:left="5733" w:hanging="361"/>
      </w:pPr>
      <w:rPr>
        <w:rFonts w:hint="default"/>
        <w:lang w:val="sv-SE" w:eastAsia="en-US" w:bidi="ar-SA"/>
      </w:rPr>
    </w:lvl>
    <w:lvl w:ilvl="6" w:tplc="66820150">
      <w:numFmt w:val="bullet"/>
      <w:lvlText w:val="•"/>
      <w:lvlJc w:val="left"/>
      <w:pPr>
        <w:ind w:left="6767" w:hanging="361"/>
      </w:pPr>
      <w:rPr>
        <w:rFonts w:hint="default"/>
        <w:lang w:val="sv-SE" w:eastAsia="en-US" w:bidi="ar-SA"/>
      </w:rPr>
    </w:lvl>
    <w:lvl w:ilvl="7" w:tplc="CB9A60D4">
      <w:numFmt w:val="bullet"/>
      <w:lvlText w:val="•"/>
      <w:lvlJc w:val="left"/>
      <w:pPr>
        <w:ind w:left="7802" w:hanging="361"/>
      </w:pPr>
      <w:rPr>
        <w:rFonts w:hint="default"/>
        <w:lang w:val="sv-SE" w:eastAsia="en-US" w:bidi="ar-SA"/>
      </w:rPr>
    </w:lvl>
    <w:lvl w:ilvl="8" w:tplc="290AE72A">
      <w:numFmt w:val="bullet"/>
      <w:lvlText w:val="•"/>
      <w:lvlJc w:val="left"/>
      <w:pPr>
        <w:ind w:left="8837" w:hanging="361"/>
      </w:pPr>
      <w:rPr>
        <w:rFonts w:hint="default"/>
        <w:lang w:val="sv-SE" w:eastAsia="en-US" w:bidi="ar-SA"/>
      </w:rPr>
    </w:lvl>
  </w:abstractNum>
  <w:abstractNum w:abstractNumId="1" w15:restartNumberingAfterBreak="0">
    <w:nsid w:val="0DC57654"/>
    <w:multiLevelType w:val="hybridMultilevel"/>
    <w:tmpl w:val="AC2806EE"/>
    <w:lvl w:ilvl="0" w:tplc="16A05B46">
      <w:start w:val="1"/>
      <w:numFmt w:val="decimal"/>
      <w:lvlText w:val="%1."/>
      <w:lvlJc w:val="left"/>
      <w:pPr>
        <w:ind w:left="554" w:hanging="361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sv-SE" w:eastAsia="en-US" w:bidi="ar-SA"/>
      </w:rPr>
    </w:lvl>
    <w:lvl w:ilvl="1" w:tplc="E8AED78E">
      <w:numFmt w:val="bullet"/>
      <w:lvlText w:val="•"/>
      <w:lvlJc w:val="left"/>
      <w:pPr>
        <w:ind w:left="1594" w:hanging="361"/>
      </w:pPr>
      <w:rPr>
        <w:rFonts w:hint="default"/>
        <w:lang w:val="sv-SE" w:eastAsia="en-US" w:bidi="ar-SA"/>
      </w:rPr>
    </w:lvl>
    <w:lvl w:ilvl="2" w:tplc="DB9EF3A6">
      <w:numFmt w:val="bullet"/>
      <w:lvlText w:val="•"/>
      <w:lvlJc w:val="left"/>
      <w:pPr>
        <w:ind w:left="2629" w:hanging="361"/>
      </w:pPr>
      <w:rPr>
        <w:rFonts w:hint="default"/>
        <w:lang w:val="sv-SE" w:eastAsia="en-US" w:bidi="ar-SA"/>
      </w:rPr>
    </w:lvl>
    <w:lvl w:ilvl="3" w:tplc="D89A2E76">
      <w:numFmt w:val="bullet"/>
      <w:lvlText w:val="•"/>
      <w:lvlJc w:val="left"/>
      <w:pPr>
        <w:ind w:left="3663" w:hanging="361"/>
      </w:pPr>
      <w:rPr>
        <w:rFonts w:hint="default"/>
        <w:lang w:val="sv-SE" w:eastAsia="en-US" w:bidi="ar-SA"/>
      </w:rPr>
    </w:lvl>
    <w:lvl w:ilvl="4" w:tplc="BDCE196A">
      <w:numFmt w:val="bullet"/>
      <w:lvlText w:val="•"/>
      <w:lvlJc w:val="left"/>
      <w:pPr>
        <w:ind w:left="4698" w:hanging="361"/>
      </w:pPr>
      <w:rPr>
        <w:rFonts w:hint="default"/>
        <w:lang w:val="sv-SE" w:eastAsia="en-US" w:bidi="ar-SA"/>
      </w:rPr>
    </w:lvl>
    <w:lvl w:ilvl="5" w:tplc="6E32D8BC">
      <w:numFmt w:val="bullet"/>
      <w:lvlText w:val="•"/>
      <w:lvlJc w:val="left"/>
      <w:pPr>
        <w:ind w:left="5733" w:hanging="361"/>
      </w:pPr>
      <w:rPr>
        <w:rFonts w:hint="default"/>
        <w:lang w:val="sv-SE" w:eastAsia="en-US" w:bidi="ar-SA"/>
      </w:rPr>
    </w:lvl>
    <w:lvl w:ilvl="6" w:tplc="2834B0AE">
      <w:numFmt w:val="bullet"/>
      <w:lvlText w:val="•"/>
      <w:lvlJc w:val="left"/>
      <w:pPr>
        <w:ind w:left="6767" w:hanging="361"/>
      </w:pPr>
      <w:rPr>
        <w:rFonts w:hint="default"/>
        <w:lang w:val="sv-SE" w:eastAsia="en-US" w:bidi="ar-SA"/>
      </w:rPr>
    </w:lvl>
    <w:lvl w:ilvl="7" w:tplc="AEE89CA6">
      <w:numFmt w:val="bullet"/>
      <w:lvlText w:val="•"/>
      <w:lvlJc w:val="left"/>
      <w:pPr>
        <w:ind w:left="7802" w:hanging="361"/>
      </w:pPr>
      <w:rPr>
        <w:rFonts w:hint="default"/>
        <w:lang w:val="sv-SE" w:eastAsia="en-US" w:bidi="ar-SA"/>
      </w:rPr>
    </w:lvl>
    <w:lvl w:ilvl="8" w:tplc="F2089BC2">
      <w:numFmt w:val="bullet"/>
      <w:lvlText w:val="•"/>
      <w:lvlJc w:val="left"/>
      <w:pPr>
        <w:ind w:left="8837" w:hanging="361"/>
      </w:pPr>
      <w:rPr>
        <w:rFonts w:hint="default"/>
        <w:lang w:val="sv-SE" w:eastAsia="en-US" w:bidi="ar-SA"/>
      </w:rPr>
    </w:lvl>
  </w:abstractNum>
  <w:num w:numId="1" w16cid:durableId="1795246276">
    <w:abstractNumId w:val="0"/>
  </w:num>
  <w:num w:numId="2" w16cid:durableId="4946880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6CF"/>
    <w:rsid w:val="000754E2"/>
    <w:rsid w:val="000C2B26"/>
    <w:rsid w:val="000F1AFD"/>
    <w:rsid w:val="00193912"/>
    <w:rsid w:val="002C261B"/>
    <w:rsid w:val="00351629"/>
    <w:rsid w:val="003631B4"/>
    <w:rsid w:val="00365DD2"/>
    <w:rsid w:val="00393D09"/>
    <w:rsid w:val="003D68E9"/>
    <w:rsid w:val="00403ABC"/>
    <w:rsid w:val="004544C2"/>
    <w:rsid w:val="00491279"/>
    <w:rsid w:val="00567162"/>
    <w:rsid w:val="0058583B"/>
    <w:rsid w:val="0061756C"/>
    <w:rsid w:val="00793FC5"/>
    <w:rsid w:val="007A1336"/>
    <w:rsid w:val="007B0609"/>
    <w:rsid w:val="00873121"/>
    <w:rsid w:val="009956CC"/>
    <w:rsid w:val="00A80AB5"/>
    <w:rsid w:val="00B14504"/>
    <w:rsid w:val="00BC078A"/>
    <w:rsid w:val="00BF03EE"/>
    <w:rsid w:val="00C13391"/>
    <w:rsid w:val="00C536CF"/>
    <w:rsid w:val="00CE5275"/>
    <w:rsid w:val="00D6090B"/>
    <w:rsid w:val="00DA4EC8"/>
    <w:rsid w:val="00E62087"/>
    <w:rsid w:val="00E8406D"/>
    <w:rsid w:val="00E85FCB"/>
    <w:rsid w:val="00FB1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A1DF63"/>
  <w15:docId w15:val="{ED36A633-E58B-4637-8656-2CD5EABE7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087"/>
    <w:rPr>
      <w:rFonts w:ascii="Arial" w:eastAsia="Arial" w:hAnsi="Arial" w:cs="Arial"/>
      <w:lang w:val="sv-SE"/>
    </w:rPr>
  </w:style>
  <w:style w:type="paragraph" w:styleId="Rubrik1">
    <w:name w:val="heading 1"/>
    <w:basedOn w:val="Normal"/>
    <w:uiPriority w:val="9"/>
    <w:qFormat/>
    <w:pPr>
      <w:spacing w:before="3"/>
      <w:ind w:left="193"/>
      <w:outlineLvl w:val="0"/>
    </w:pPr>
    <w:rPr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03AB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rPr>
      <w:sz w:val="20"/>
      <w:szCs w:val="20"/>
    </w:rPr>
  </w:style>
  <w:style w:type="paragraph" w:styleId="Liststycke">
    <w:name w:val="List Paragraph"/>
    <w:basedOn w:val="Normal"/>
    <w:uiPriority w:val="1"/>
    <w:qFormat/>
    <w:pPr>
      <w:ind w:left="554" w:hanging="362"/>
    </w:pPr>
  </w:style>
  <w:style w:type="paragraph" w:customStyle="1" w:styleId="TableParagraph">
    <w:name w:val="Table Paragraph"/>
    <w:basedOn w:val="Normal"/>
    <w:uiPriority w:val="1"/>
    <w:qFormat/>
    <w:pPr>
      <w:ind w:left="69"/>
    </w:pPr>
  </w:style>
  <w:style w:type="character" w:customStyle="1" w:styleId="Rubrik4Char">
    <w:name w:val="Rubrik 4 Char"/>
    <w:basedOn w:val="Standardstycketeckensnitt"/>
    <w:link w:val="Rubrik4"/>
    <w:uiPriority w:val="9"/>
    <w:semiHidden/>
    <w:rsid w:val="00403ABC"/>
    <w:rPr>
      <w:rFonts w:asciiTheme="majorHAnsi" w:eastAsiaTheme="majorEastAsia" w:hAnsiTheme="majorHAnsi" w:cstheme="majorBidi"/>
      <w:i/>
      <w:iCs/>
      <w:color w:val="365F91" w:themeColor="accent1" w:themeShade="BF"/>
      <w:lang w:val="sv-SE"/>
    </w:rPr>
  </w:style>
  <w:style w:type="paragraph" w:styleId="Sidhuvud">
    <w:name w:val="header"/>
    <w:basedOn w:val="Normal"/>
    <w:link w:val="SidhuvudChar"/>
    <w:uiPriority w:val="99"/>
    <w:unhideWhenUsed/>
    <w:rsid w:val="009956CC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9956CC"/>
    <w:rPr>
      <w:rFonts w:ascii="Arial" w:eastAsia="Arial" w:hAnsi="Arial" w:cs="Arial"/>
      <w:lang w:val="sv-SE"/>
    </w:rPr>
  </w:style>
  <w:style w:type="paragraph" w:styleId="Sidfot">
    <w:name w:val="footer"/>
    <w:basedOn w:val="Normal"/>
    <w:link w:val="SidfotChar"/>
    <w:uiPriority w:val="99"/>
    <w:unhideWhenUsed/>
    <w:rsid w:val="009956CC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9956CC"/>
    <w:rPr>
      <w:rFonts w:ascii="Arial" w:eastAsia="Arial" w:hAnsi="Arial" w:cs="Arial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35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gagnef.s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416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Kommun</vt:lpstr>
    </vt:vector>
  </TitlesOfParts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Kommun</dc:title>
  <dc:creator>.</dc:creator>
  <cp:lastModifiedBy>Eva Rydén</cp:lastModifiedBy>
  <cp:revision>2</cp:revision>
  <dcterms:created xsi:type="dcterms:W3CDTF">2024-08-20T06:12:00Z</dcterms:created>
  <dcterms:modified xsi:type="dcterms:W3CDTF">2024-08-20T06:23:00Z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2023-07-07T00:00:00Z</vt:filetime>
  </property>
  <property fmtid="{D5CDD505-2E9C-101B-9397-08002B2CF9AE}" pid="3" name="LastSaved">
    <vt:filetime>2023-08-10T00:00:00Z</vt:filetime>
  </property>
</Properties>
</file>